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BD" w:rsidRDefault="00192B82" w:rsidP="00915E7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3C2096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124 ENERGETIKA IN INDUSTRIJA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 xml:space="preserve"> 1 - </w:t>
      </w:r>
      <w:r w:rsidR="00E1262C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Rudarstvo in e</w:t>
      </w:r>
      <w:r w:rsidR="009A339C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nergetika</w:t>
      </w:r>
      <w:r w:rsidR="00E1262C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</w:t>
      </w:r>
    </w:p>
    <w:p w:rsidR="00A20D56" w:rsidRDefault="00A20D56" w:rsidP="00915E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915E73" w:rsidRDefault="00915E73" w:rsidP="00915E7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915E73" w:rsidRDefault="00915E73" w:rsidP="00915E73">
      <w:pPr>
        <w:spacing w:after="0" w:line="240" w:lineRule="auto"/>
      </w:pPr>
    </w:p>
    <w:p w:rsidR="00E1262C" w:rsidRPr="00141D16" w:rsidRDefault="00E1262C" w:rsidP="00141D16">
      <w:pPr>
        <w:pStyle w:val="Odstavekseznama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</w:rPr>
      </w:pPr>
      <w:r w:rsidRPr="00141D16">
        <w:rPr>
          <w:rFonts w:ascii="Arial" w:hAnsi="Arial" w:cs="Arial"/>
          <w:sz w:val="24"/>
        </w:rPr>
        <w:t>Rudarstvo je sekundarna gospodarska dejavnost, pomeni pa pridobivanje rud. Iz rud pa so ljudje že iz davnine pridobivali kovine. Ob pomoči Atlasa sveta (str. 173) reši naslednje naloge.</w:t>
      </w:r>
    </w:p>
    <w:p w:rsidR="00E1262C" w:rsidRPr="00E1262C" w:rsidRDefault="00E1262C" w:rsidP="00915E73">
      <w:pPr>
        <w:pStyle w:val="Brezrazmikov"/>
        <w:rPr>
          <w:rFonts w:ascii="Arial" w:hAnsi="Arial" w:cs="Arial"/>
          <w:color w:val="FF0000"/>
          <w:sz w:val="24"/>
        </w:rPr>
      </w:pPr>
      <w:r w:rsidRPr="00E1262C">
        <w:rPr>
          <w:rFonts w:ascii="Arial" w:hAnsi="Arial" w:cs="Arial"/>
          <w:sz w:val="24"/>
        </w:rPr>
        <w:t xml:space="preserve">a) </w:t>
      </w:r>
      <w:r w:rsidRPr="00E1262C">
        <w:rPr>
          <w:rFonts w:ascii="Arial" w:hAnsi="Arial" w:cs="Arial"/>
          <w:color w:val="FF0000"/>
          <w:sz w:val="24"/>
        </w:rPr>
        <w:t>Naštej nekaj držav, ki so bogate z rudami.</w:t>
      </w:r>
    </w:p>
    <w:p w:rsidR="00E1262C" w:rsidRDefault="00E1262C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E1262C" w:rsidRDefault="00E1262C" w:rsidP="00915E73">
      <w:pPr>
        <w:pStyle w:val="Brezrazmikov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Pr="00E1262C">
        <w:rPr>
          <w:rFonts w:ascii="Arial" w:hAnsi="Arial" w:cs="Arial"/>
          <w:color w:val="FF0000"/>
          <w:sz w:val="24"/>
        </w:rPr>
        <w:t>Kje na svetu so največje zaloge železa in bakra</w:t>
      </w:r>
      <w:r>
        <w:rPr>
          <w:rFonts w:ascii="Arial" w:hAnsi="Arial" w:cs="Arial"/>
          <w:sz w:val="24"/>
        </w:rPr>
        <w:t xml:space="preserve"> ter </w:t>
      </w:r>
      <w:r w:rsidRPr="00E1262C">
        <w:rPr>
          <w:rFonts w:ascii="Arial" w:hAnsi="Arial" w:cs="Arial"/>
          <w:color w:val="0070C0"/>
          <w:sz w:val="24"/>
        </w:rPr>
        <w:t>zakaj?</w:t>
      </w:r>
      <w:r>
        <w:rPr>
          <w:rFonts w:ascii="Arial" w:hAnsi="Arial" w:cs="Arial"/>
          <w:color w:val="0070C0"/>
          <w:sz w:val="24"/>
        </w:rPr>
        <w:t xml:space="preserve"> </w:t>
      </w:r>
    </w:p>
    <w:p w:rsidR="00E1262C" w:rsidRDefault="00E1262C" w:rsidP="00915E73">
      <w:pPr>
        <w:pStyle w:val="Brezrazmikov"/>
        <w:rPr>
          <w:rFonts w:ascii="Arial" w:hAnsi="Arial" w:cs="Arial"/>
          <w:color w:val="0070C0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color w:val="0070C0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color w:val="0070C0"/>
          <w:sz w:val="24"/>
        </w:rPr>
      </w:pPr>
    </w:p>
    <w:p w:rsidR="00E1262C" w:rsidRDefault="00E1262C" w:rsidP="00915E73">
      <w:pPr>
        <w:pStyle w:val="Brezrazmikov"/>
        <w:rPr>
          <w:rFonts w:ascii="Arial" w:hAnsi="Arial" w:cs="Arial"/>
          <w:sz w:val="24"/>
        </w:rPr>
      </w:pPr>
      <w:r w:rsidRPr="00E1262C">
        <w:rPr>
          <w:rFonts w:ascii="Arial" w:hAnsi="Arial" w:cs="Arial"/>
          <w:sz w:val="24"/>
        </w:rPr>
        <w:t xml:space="preserve">c) </w:t>
      </w:r>
      <w:r w:rsidRPr="00E1262C">
        <w:rPr>
          <w:rFonts w:ascii="Arial" w:hAnsi="Arial" w:cs="Arial"/>
          <w:color w:val="0070C0"/>
          <w:sz w:val="24"/>
        </w:rPr>
        <w:t xml:space="preserve">Navedi, kje na svetu </w:t>
      </w:r>
      <w:r w:rsidR="00915E73">
        <w:rPr>
          <w:rFonts w:ascii="Arial" w:hAnsi="Arial" w:cs="Arial"/>
          <w:color w:val="0070C0"/>
          <w:sz w:val="24"/>
        </w:rPr>
        <w:t>je</w:t>
      </w:r>
      <w:r w:rsidRPr="00E1262C">
        <w:rPr>
          <w:rFonts w:ascii="Arial" w:hAnsi="Arial" w:cs="Arial"/>
          <w:color w:val="0070C0"/>
          <w:sz w:val="24"/>
        </w:rPr>
        <w:t xml:space="preserve"> največ plemenitih kovin?</w:t>
      </w:r>
      <w:r>
        <w:rPr>
          <w:rFonts w:ascii="Arial" w:hAnsi="Arial" w:cs="Arial"/>
          <w:sz w:val="24"/>
        </w:rPr>
        <w:t xml:space="preserve"> </w:t>
      </w:r>
    </w:p>
    <w:p w:rsidR="00E1262C" w:rsidRDefault="00E1262C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E1262C" w:rsidRDefault="00E1262C" w:rsidP="00915E73">
      <w:pPr>
        <w:pStyle w:val="Brezrazmikov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sz w:val="24"/>
        </w:rPr>
        <w:t xml:space="preserve">d) </w:t>
      </w:r>
      <w:r w:rsidRPr="00E1262C">
        <w:rPr>
          <w:rFonts w:ascii="Arial" w:hAnsi="Arial" w:cs="Arial"/>
          <w:color w:val="0070C0"/>
          <w:sz w:val="24"/>
        </w:rPr>
        <w:t xml:space="preserve">Kako bi v nekaj stavkih opisal </w:t>
      </w:r>
      <w:r>
        <w:rPr>
          <w:rFonts w:ascii="Arial" w:hAnsi="Arial" w:cs="Arial"/>
          <w:color w:val="0070C0"/>
          <w:sz w:val="24"/>
        </w:rPr>
        <w:t xml:space="preserve">gospodarski položaj </w:t>
      </w:r>
      <w:r w:rsidRPr="00E1262C">
        <w:rPr>
          <w:rFonts w:ascii="Arial" w:hAnsi="Arial" w:cs="Arial"/>
          <w:color w:val="0070C0"/>
          <w:sz w:val="24"/>
        </w:rPr>
        <w:t>držav, ki so bogate z rudami?</w:t>
      </w:r>
    </w:p>
    <w:p w:rsidR="00D85E61" w:rsidRDefault="00D85E61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15E73" w:rsidRPr="00D85E61" w:rsidRDefault="00915E73" w:rsidP="00915E73">
      <w:pPr>
        <w:pStyle w:val="Brezrazmikov"/>
        <w:rPr>
          <w:rFonts w:ascii="Arial" w:hAnsi="Arial" w:cs="Arial"/>
          <w:sz w:val="24"/>
        </w:rPr>
      </w:pPr>
    </w:p>
    <w:p w:rsidR="00D85E61" w:rsidRDefault="00D85E61" w:rsidP="00915E73">
      <w:pPr>
        <w:pStyle w:val="Brezrazmikov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e) </w:t>
      </w:r>
      <w:r w:rsidRPr="00D85E61">
        <w:rPr>
          <w:rFonts w:ascii="Arial" w:hAnsi="Arial" w:cs="Arial"/>
          <w:color w:val="FF0000"/>
          <w:sz w:val="24"/>
        </w:rPr>
        <w:t>Razmisli ali je Slovenija bogata z rudami</w:t>
      </w:r>
      <w:r>
        <w:rPr>
          <w:rFonts w:ascii="Arial" w:hAnsi="Arial" w:cs="Arial"/>
          <w:sz w:val="24"/>
        </w:rPr>
        <w:t xml:space="preserve">? </w:t>
      </w:r>
      <w:r w:rsidRPr="00D85E61">
        <w:rPr>
          <w:rFonts w:ascii="Arial" w:hAnsi="Arial" w:cs="Arial"/>
          <w:color w:val="00B050"/>
          <w:sz w:val="24"/>
        </w:rPr>
        <w:t>Svoj odgovor na kratko utemelji!</w:t>
      </w:r>
    </w:p>
    <w:p w:rsidR="00D85E61" w:rsidRDefault="00D85E61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D85E61" w:rsidRPr="00D85E61" w:rsidRDefault="00D85E61" w:rsidP="00915E73">
      <w:pPr>
        <w:pStyle w:val="Brezrazmikov"/>
        <w:rPr>
          <w:rFonts w:ascii="Arial" w:hAnsi="Arial" w:cs="Arial"/>
          <w:sz w:val="24"/>
        </w:rPr>
      </w:pPr>
    </w:p>
    <w:p w:rsidR="00141D16" w:rsidRDefault="00D85E61" w:rsidP="00141D16">
      <w:pPr>
        <w:pStyle w:val="Brezrazmikov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Energetika je gospodarska dejavnost, ki oskrbuje gospodarstvo in prebivalstvo z energij</w:t>
      </w:r>
      <w:r w:rsidR="00915E73">
        <w:rPr>
          <w:rFonts w:ascii="Arial" w:hAnsi="Arial" w:cs="Arial"/>
          <w:sz w:val="24"/>
        </w:rPr>
        <w:t>o. Energijo in energijske vire</w:t>
      </w:r>
      <w:r>
        <w:rPr>
          <w:rFonts w:ascii="Arial" w:hAnsi="Arial" w:cs="Arial"/>
          <w:sz w:val="24"/>
        </w:rPr>
        <w:t xml:space="preserve"> </w:t>
      </w:r>
      <w:r w:rsidR="00915E73">
        <w:rPr>
          <w:rFonts w:ascii="Arial" w:hAnsi="Arial" w:cs="Arial"/>
          <w:sz w:val="24"/>
        </w:rPr>
        <w:t>delijo</w:t>
      </w:r>
      <w:r>
        <w:rPr>
          <w:rFonts w:ascii="Arial" w:hAnsi="Arial" w:cs="Arial"/>
          <w:sz w:val="24"/>
        </w:rPr>
        <w:t xml:space="preserve"> po več </w:t>
      </w:r>
      <w:r w:rsidR="00141D16">
        <w:rPr>
          <w:rFonts w:ascii="Arial" w:hAnsi="Arial" w:cs="Arial"/>
          <w:sz w:val="24"/>
        </w:rPr>
        <w:t>merili</w:t>
      </w:r>
      <w:r w:rsidR="00915E73">
        <w:rPr>
          <w:rFonts w:ascii="Arial" w:hAnsi="Arial" w:cs="Arial"/>
          <w:sz w:val="24"/>
        </w:rPr>
        <w:t>h</w:t>
      </w:r>
      <w:r>
        <w:rPr>
          <w:rFonts w:ascii="Arial" w:hAnsi="Arial" w:cs="Arial"/>
          <w:sz w:val="24"/>
        </w:rPr>
        <w:t>.</w:t>
      </w:r>
    </w:p>
    <w:p w:rsidR="00D85E61" w:rsidRDefault="00D85E61" w:rsidP="00915E73">
      <w:pPr>
        <w:pStyle w:val="Brezrazmikov"/>
        <w:rPr>
          <w:rFonts w:ascii="Arial" w:hAnsi="Arial" w:cs="Arial"/>
          <w:sz w:val="24"/>
        </w:rPr>
      </w:pPr>
      <w:r w:rsidRPr="00D85E61"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 xml:space="preserve"> </w:t>
      </w:r>
      <w:r w:rsidRPr="00D85E61">
        <w:rPr>
          <w:rFonts w:ascii="Arial" w:hAnsi="Arial" w:cs="Arial"/>
          <w:color w:val="FF0000"/>
          <w:sz w:val="24"/>
        </w:rPr>
        <w:t>Navedi, kateri so primarni in kateri sekundarni viri.</w:t>
      </w:r>
      <w:r>
        <w:rPr>
          <w:rFonts w:ascii="Arial" w:hAnsi="Arial" w:cs="Arial"/>
          <w:sz w:val="24"/>
        </w:rPr>
        <w:t xml:space="preserve"> </w:t>
      </w:r>
    </w:p>
    <w:p w:rsidR="00D85E61" w:rsidRDefault="00D85E61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D85E61" w:rsidRPr="00D85E61" w:rsidRDefault="00D85E61" w:rsidP="00915E73">
      <w:pPr>
        <w:pStyle w:val="Brezrazmikov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Pr="00D85E61">
        <w:rPr>
          <w:rFonts w:ascii="Arial" w:hAnsi="Arial" w:cs="Arial"/>
          <w:color w:val="0070C0"/>
          <w:sz w:val="24"/>
        </w:rPr>
        <w:t xml:space="preserve">Pojasni </w:t>
      </w:r>
      <w:r w:rsidR="00915E73" w:rsidRPr="00D85E61">
        <w:rPr>
          <w:rFonts w:ascii="Arial" w:hAnsi="Arial" w:cs="Arial"/>
          <w:color w:val="0070C0"/>
          <w:sz w:val="24"/>
        </w:rPr>
        <w:t>raz</w:t>
      </w:r>
      <w:r w:rsidR="00915E73">
        <w:rPr>
          <w:rFonts w:ascii="Arial" w:hAnsi="Arial" w:cs="Arial"/>
          <w:color w:val="0070C0"/>
          <w:sz w:val="24"/>
        </w:rPr>
        <w:t>loček</w:t>
      </w:r>
      <w:r w:rsidRPr="00D85E61">
        <w:rPr>
          <w:rFonts w:ascii="Arial" w:hAnsi="Arial" w:cs="Arial"/>
          <w:color w:val="0070C0"/>
          <w:sz w:val="24"/>
        </w:rPr>
        <w:t xml:space="preserve"> med primarno in sekundarno energijo.</w:t>
      </w:r>
    </w:p>
    <w:p w:rsidR="00D85E61" w:rsidRDefault="00D85E61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D85E61" w:rsidRDefault="00D85E61" w:rsidP="00915E73">
      <w:pPr>
        <w:pStyle w:val="Brezrazmikov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c)  Energijske vire </w:t>
      </w:r>
      <w:r w:rsidR="00915E73">
        <w:rPr>
          <w:rFonts w:ascii="Arial" w:hAnsi="Arial" w:cs="Arial"/>
          <w:sz w:val="24"/>
        </w:rPr>
        <w:t>delij</w:t>
      </w:r>
      <w:r>
        <w:rPr>
          <w:rFonts w:ascii="Arial" w:hAnsi="Arial" w:cs="Arial"/>
          <w:sz w:val="24"/>
        </w:rPr>
        <w:t xml:space="preserve">o na obnovljive in neobnovljive. </w:t>
      </w:r>
      <w:r w:rsidRPr="00D85E61">
        <w:rPr>
          <w:rFonts w:ascii="Arial" w:hAnsi="Arial" w:cs="Arial"/>
          <w:color w:val="FF0000"/>
          <w:sz w:val="24"/>
        </w:rPr>
        <w:t xml:space="preserve">Naštej </w:t>
      </w:r>
      <w:r w:rsidR="00915E73">
        <w:rPr>
          <w:rFonts w:ascii="Arial" w:hAnsi="Arial" w:cs="Arial"/>
          <w:color w:val="FF0000"/>
          <w:sz w:val="24"/>
        </w:rPr>
        <w:t>v skupinah ene in druge</w:t>
      </w:r>
      <w:r w:rsidRPr="00D85E61">
        <w:rPr>
          <w:rFonts w:ascii="Arial" w:hAnsi="Arial" w:cs="Arial"/>
          <w:color w:val="FF0000"/>
          <w:sz w:val="24"/>
        </w:rPr>
        <w:t>!</w:t>
      </w:r>
    </w:p>
    <w:p w:rsidR="00D85E61" w:rsidRDefault="00D85E61" w:rsidP="00915E73">
      <w:pPr>
        <w:pStyle w:val="Brezrazmikov"/>
        <w:rPr>
          <w:rFonts w:ascii="Arial" w:hAnsi="Arial" w:cs="Arial"/>
          <w:sz w:val="24"/>
        </w:rPr>
      </w:pPr>
    </w:p>
    <w:p w:rsidR="00D85E61" w:rsidRDefault="00D85E61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57BAC" w:rsidRDefault="00957BAC" w:rsidP="00141D16">
      <w:pPr>
        <w:pStyle w:val="Brezrazmikov"/>
        <w:numPr>
          <w:ilvl w:val="0"/>
          <w:numId w:val="15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Neobnovljivi viri energije.</w:t>
      </w: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</w:p>
    <w:p w:rsidR="00957BAC" w:rsidRPr="00957BAC" w:rsidRDefault="00957BAC" w:rsidP="00915E73">
      <w:pPr>
        <w:pStyle w:val="Brezrazmikov"/>
        <w:rPr>
          <w:rFonts w:ascii="Arial" w:hAnsi="Arial" w:cs="Arial"/>
          <w:b/>
          <w:sz w:val="24"/>
        </w:rPr>
      </w:pPr>
      <w:r w:rsidRPr="00957BAC">
        <w:rPr>
          <w:rFonts w:ascii="Arial" w:hAnsi="Arial" w:cs="Arial"/>
          <w:b/>
          <w:sz w:val="24"/>
        </w:rPr>
        <w:t>PREMOG</w:t>
      </w: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  <w:r w:rsidRPr="00957BAC"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 xml:space="preserve"> </w:t>
      </w:r>
      <w:r w:rsidRPr="00957BAC">
        <w:rPr>
          <w:rFonts w:ascii="Arial" w:hAnsi="Arial" w:cs="Arial"/>
          <w:color w:val="FF0000"/>
          <w:sz w:val="24"/>
        </w:rPr>
        <w:t>Katere vrste premoga pozna</w:t>
      </w:r>
      <w:r w:rsidR="00915E73">
        <w:rPr>
          <w:rFonts w:ascii="Arial" w:hAnsi="Arial" w:cs="Arial"/>
          <w:color w:val="FF0000"/>
          <w:sz w:val="24"/>
        </w:rPr>
        <w:t>š</w:t>
      </w:r>
      <w:r w:rsidRPr="00957BAC">
        <w:rPr>
          <w:rFonts w:ascii="Arial" w:hAnsi="Arial" w:cs="Arial"/>
          <w:color w:val="FF0000"/>
          <w:sz w:val="24"/>
        </w:rPr>
        <w:t>?</w:t>
      </w: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  <w:bookmarkStart w:id="0" w:name="_GoBack"/>
      <w:bookmarkEnd w:id="0"/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Pr="00957BAC">
        <w:rPr>
          <w:rFonts w:ascii="Arial" w:hAnsi="Arial" w:cs="Arial"/>
          <w:color w:val="FF0000"/>
          <w:sz w:val="24"/>
        </w:rPr>
        <w:t>Kje so največje zaloge črnega premoga v svetu?</w:t>
      </w: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c) </w:t>
      </w:r>
      <w:r w:rsidRPr="00957BAC">
        <w:rPr>
          <w:rFonts w:ascii="Arial" w:hAnsi="Arial" w:cs="Arial"/>
          <w:color w:val="FF0000"/>
          <w:sz w:val="24"/>
        </w:rPr>
        <w:t>Katera vrsta premoga je najprimernejša za uporabo</w:t>
      </w:r>
      <w:r>
        <w:rPr>
          <w:rFonts w:ascii="Arial" w:hAnsi="Arial" w:cs="Arial"/>
          <w:sz w:val="24"/>
        </w:rPr>
        <w:t xml:space="preserve"> in </w:t>
      </w:r>
      <w:r w:rsidRPr="00957BAC">
        <w:rPr>
          <w:rFonts w:ascii="Arial" w:hAnsi="Arial" w:cs="Arial"/>
          <w:color w:val="0070C0"/>
          <w:sz w:val="24"/>
        </w:rPr>
        <w:t>zakaj?</w:t>
      </w: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57BAC" w:rsidRPr="00957BAC" w:rsidRDefault="00957BAC" w:rsidP="00915E73">
      <w:pPr>
        <w:pStyle w:val="Brezrazmikov"/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sz w:val="24"/>
        </w:rPr>
        <w:t xml:space="preserve">d) </w:t>
      </w:r>
      <w:r w:rsidRPr="00957BAC">
        <w:rPr>
          <w:rFonts w:ascii="Arial" w:hAnsi="Arial" w:cs="Arial"/>
          <w:color w:val="FF0000"/>
          <w:sz w:val="24"/>
        </w:rPr>
        <w:t>Navedi</w:t>
      </w:r>
      <w:r>
        <w:rPr>
          <w:rFonts w:ascii="Arial" w:hAnsi="Arial" w:cs="Arial"/>
          <w:sz w:val="24"/>
        </w:rPr>
        <w:t xml:space="preserve"> in </w:t>
      </w:r>
      <w:r w:rsidRPr="00957BAC">
        <w:rPr>
          <w:rFonts w:ascii="Arial" w:hAnsi="Arial" w:cs="Arial"/>
          <w:color w:val="0070C0"/>
          <w:sz w:val="24"/>
        </w:rPr>
        <w:t>opiši vzrok za izjemno povečanje porabe premoga na začetku 19. stoletja.</w:t>
      </w: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e) </w:t>
      </w:r>
      <w:r w:rsidRPr="00957BAC">
        <w:rPr>
          <w:rFonts w:ascii="Arial" w:hAnsi="Arial" w:cs="Arial"/>
          <w:color w:val="0070C0"/>
          <w:sz w:val="24"/>
        </w:rPr>
        <w:t xml:space="preserve">Zakaj je pomen premoga v drugi polovici 20. </w:t>
      </w:r>
      <w:r>
        <w:rPr>
          <w:rFonts w:ascii="Arial" w:hAnsi="Arial" w:cs="Arial"/>
          <w:color w:val="0070C0"/>
          <w:sz w:val="24"/>
        </w:rPr>
        <w:t>s</w:t>
      </w:r>
      <w:r w:rsidRPr="00957BAC">
        <w:rPr>
          <w:rFonts w:ascii="Arial" w:hAnsi="Arial" w:cs="Arial"/>
          <w:color w:val="0070C0"/>
          <w:sz w:val="24"/>
        </w:rPr>
        <w:t>toletja upadel?</w:t>
      </w: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</w:p>
    <w:p w:rsidR="00957BAC" w:rsidRPr="00A56FBE" w:rsidRDefault="00957BAC" w:rsidP="00915E73">
      <w:pPr>
        <w:pStyle w:val="Brezrazmikov"/>
        <w:rPr>
          <w:rFonts w:ascii="Arial" w:hAnsi="Arial" w:cs="Arial"/>
          <w:b/>
          <w:sz w:val="24"/>
        </w:rPr>
      </w:pPr>
      <w:r w:rsidRPr="00A56FBE">
        <w:rPr>
          <w:rFonts w:ascii="Arial" w:hAnsi="Arial" w:cs="Arial"/>
          <w:b/>
          <w:sz w:val="24"/>
        </w:rPr>
        <w:t>NAFTA</w:t>
      </w:r>
    </w:p>
    <w:p w:rsidR="00957BAC" w:rsidRDefault="00957BAC" w:rsidP="00915E73">
      <w:pPr>
        <w:pStyle w:val="Brezrazmikov"/>
        <w:rPr>
          <w:rFonts w:ascii="Arial" w:hAnsi="Arial" w:cs="Arial"/>
          <w:sz w:val="24"/>
        </w:rPr>
      </w:pPr>
    </w:p>
    <w:p w:rsidR="00957BAC" w:rsidRDefault="00A56FBE" w:rsidP="00915E73">
      <w:pPr>
        <w:pStyle w:val="Brezrazmikov"/>
        <w:rPr>
          <w:rFonts w:ascii="Arial" w:hAnsi="Arial" w:cs="Arial"/>
          <w:sz w:val="24"/>
        </w:rPr>
      </w:pPr>
      <w:r w:rsidRPr="00A56FBE">
        <w:rPr>
          <w:rFonts w:ascii="Arial" w:hAnsi="Arial" w:cs="Arial"/>
          <w:sz w:val="24"/>
        </w:rPr>
        <w:t>a)</w:t>
      </w:r>
      <w:r>
        <w:rPr>
          <w:rFonts w:ascii="Arial" w:hAnsi="Arial" w:cs="Arial"/>
          <w:sz w:val="24"/>
        </w:rPr>
        <w:t xml:space="preserve"> S pomočjo </w:t>
      </w:r>
      <w:r w:rsidR="00915E73">
        <w:rPr>
          <w:rFonts w:ascii="Arial" w:hAnsi="Arial" w:cs="Arial"/>
          <w:sz w:val="24"/>
        </w:rPr>
        <w:t>zemljevida</w:t>
      </w:r>
      <w:r>
        <w:rPr>
          <w:rFonts w:ascii="Arial" w:hAnsi="Arial" w:cs="Arial"/>
          <w:sz w:val="24"/>
        </w:rPr>
        <w:t xml:space="preserve">, ki prikazuje proizvajalke nafte ter glavne transportne poti z nafto po svetu in podatkov na spletu, odgovori na vprašanja.  </w:t>
      </w:r>
    </w:p>
    <w:p w:rsidR="00A56FBE" w:rsidRPr="00A56FBE" w:rsidRDefault="00A56FBE" w:rsidP="00915E73">
      <w:pPr>
        <w:pStyle w:val="Brezrazmikov"/>
        <w:rPr>
          <w:rFonts w:ascii="Arial" w:hAnsi="Arial" w:cs="Arial"/>
          <w:sz w:val="24"/>
        </w:rPr>
      </w:pPr>
    </w:p>
    <w:p w:rsidR="00A56FBE" w:rsidRDefault="00957BAC" w:rsidP="00915E73">
      <w:pPr>
        <w:spacing w:after="0" w:line="240" w:lineRule="auto"/>
      </w:pPr>
      <w:r w:rsidRPr="00957BAC">
        <w:rPr>
          <w:noProof/>
          <w:lang w:eastAsia="sl-SI"/>
        </w:rPr>
        <w:drawing>
          <wp:inline distT="0" distB="0" distL="0" distR="0">
            <wp:extent cx="5760720" cy="3233778"/>
            <wp:effectExtent l="19050" t="0" r="0" b="0"/>
            <wp:docPr id="4" name="Slika 2" descr="C:\Users\Mami\AppData\Local\Temp\Proizvajalke nafte in glavne trgovske poti z naf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i\AppData\Local\Temp\Proizvajalke nafte in glavne trgovske poti z naf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3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FBE" w:rsidRPr="00915E73" w:rsidRDefault="00A56FBE" w:rsidP="00915E73">
      <w:pPr>
        <w:pStyle w:val="Odstavekseznama"/>
        <w:numPr>
          <w:ilvl w:val="0"/>
          <w:numId w:val="12"/>
        </w:numPr>
        <w:spacing w:after="0" w:line="240" w:lineRule="auto"/>
        <w:rPr>
          <w:rFonts w:ascii="Arial" w:hAnsi="Arial" w:cs="Arial"/>
          <w:color w:val="0070C0"/>
          <w:sz w:val="24"/>
        </w:rPr>
      </w:pPr>
      <w:r w:rsidRPr="00915E73">
        <w:rPr>
          <w:rFonts w:ascii="Arial" w:hAnsi="Arial" w:cs="Arial"/>
          <w:color w:val="0070C0"/>
          <w:sz w:val="24"/>
        </w:rPr>
        <w:t>Pojasni pomen nafte</w:t>
      </w:r>
      <w:r w:rsidR="00915E73" w:rsidRPr="00915E73">
        <w:rPr>
          <w:rFonts w:ascii="Arial" w:hAnsi="Arial" w:cs="Arial"/>
          <w:color w:val="0070C0"/>
          <w:sz w:val="24"/>
        </w:rPr>
        <w:t xml:space="preserve"> za svetovno gospodarstvo in prebivalstvo</w:t>
      </w:r>
      <w:r w:rsidRPr="00915E73">
        <w:rPr>
          <w:rFonts w:ascii="Arial" w:hAnsi="Arial" w:cs="Arial"/>
          <w:color w:val="0070C0"/>
          <w:sz w:val="24"/>
        </w:rPr>
        <w:t>!</w:t>
      </w:r>
    </w:p>
    <w:p w:rsidR="00915E73" w:rsidRDefault="00915E73" w:rsidP="00915E73">
      <w:pPr>
        <w:spacing w:after="0" w:line="240" w:lineRule="auto"/>
        <w:rPr>
          <w:rFonts w:ascii="Arial" w:hAnsi="Arial" w:cs="Arial"/>
          <w:sz w:val="24"/>
        </w:rPr>
      </w:pPr>
    </w:p>
    <w:p w:rsidR="00915E73" w:rsidRDefault="00915E73" w:rsidP="00915E73">
      <w:pPr>
        <w:spacing w:after="0" w:line="240" w:lineRule="auto"/>
        <w:rPr>
          <w:rFonts w:ascii="Arial" w:hAnsi="Arial" w:cs="Arial"/>
          <w:sz w:val="24"/>
        </w:rPr>
      </w:pPr>
    </w:p>
    <w:p w:rsidR="00915E73" w:rsidRPr="00915E73" w:rsidRDefault="00915E73" w:rsidP="00915E73">
      <w:pPr>
        <w:spacing w:after="0" w:line="240" w:lineRule="auto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numPr>
          <w:ilvl w:val="0"/>
          <w:numId w:val="12"/>
        </w:numPr>
        <w:rPr>
          <w:rFonts w:ascii="Arial" w:hAnsi="Arial" w:cs="Arial"/>
          <w:color w:val="FF0000"/>
          <w:sz w:val="24"/>
        </w:rPr>
      </w:pPr>
      <w:r w:rsidRPr="00A56FBE">
        <w:rPr>
          <w:rFonts w:ascii="Arial" w:hAnsi="Arial" w:cs="Arial"/>
          <w:color w:val="FF0000"/>
          <w:sz w:val="24"/>
        </w:rPr>
        <w:t>Navedi, kje so glavna svetovna nahajališča nafte.</w:t>
      </w: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numPr>
          <w:ilvl w:val="0"/>
          <w:numId w:val="12"/>
        </w:numPr>
        <w:rPr>
          <w:rFonts w:ascii="Arial" w:hAnsi="Arial" w:cs="Arial"/>
          <w:color w:val="FF0000"/>
          <w:sz w:val="24"/>
        </w:rPr>
      </w:pPr>
      <w:r w:rsidRPr="00A56FBE">
        <w:rPr>
          <w:rFonts w:ascii="Arial" w:hAnsi="Arial" w:cs="Arial"/>
          <w:color w:val="FF0000"/>
          <w:sz w:val="24"/>
        </w:rPr>
        <w:t>Opiši dve prednosti izkoriščanja nafte v primerjavi s premogom.</w:t>
      </w: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numPr>
          <w:ilvl w:val="0"/>
          <w:numId w:val="12"/>
        </w:numPr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sz w:val="24"/>
        </w:rPr>
        <w:t xml:space="preserve">Primerjaj proizvodnjo nafte in zaloge nafte po svetu. </w:t>
      </w:r>
      <w:r w:rsidRPr="00A56FBE">
        <w:rPr>
          <w:rFonts w:ascii="Arial" w:hAnsi="Arial" w:cs="Arial"/>
          <w:color w:val="0070C0"/>
          <w:sz w:val="24"/>
        </w:rPr>
        <w:t>Kaj opaziš?</w:t>
      </w:r>
    </w:p>
    <w:p w:rsidR="00915E73" w:rsidRDefault="00915E73" w:rsidP="00915E73">
      <w:pPr>
        <w:pStyle w:val="Brezrazmikov"/>
        <w:rPr>
          <w:rFonts w:ascii="Arial" w:hAnsi="Arial" w:cs="Arial"/>
          <w:color w:val="0070C0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numPr>
          <w:ilvl w:val="0"/>
          <w:numId w:val="12"/>
        </w:numPr>
        <w:rPr>
          <w:rFonts w:ascii="Arial" w:hAnsi="Arial" w:cs="Arial"/>
          <w:color w:val="0070C0"/>
          <w:sz w:val="24"/>
        </w:rPr>
      </w:pPr>
      <w:r w:rsidRPr="00A56FBE">
        <w:rPr>
          <w:rFonts w:ascii="Arial" w:hAnsi="Arial" w:cs="Arial"/>
          <w:color w:val="FF0000"/>
          <w:sz w:val="24"/>
        </w:rPr>
        <w:lastRenderedPageBreak/>
        <w:t>Kaj je OPEC?</w:t>
      </w:r>
      <w:r>
        <w:rPr>
          <w:rFonts w:ascii="Arial" w:hAnsi="Arial" w:cs="Arial"/>
          <w:sz w:val="24"/>
        </w:rPr>
        <w:t xml:space="preserve"> </w:t>
      </w:r>
      <w:r w:rsidRPr="00A56FBE">
        <w:rPr>
          <w:rFonts w:ascii="Arial" w:hAnsi="Arial" w:cs="Arial"/>
          <w:color w:val="0070C0"/>
          <w:sz w:val="24"/>
        </w:rPr>
        <w:t xml:space="preserve">Pojasni njegov </w:t>
      </w:r>
      <w:r w:rsidR="00915E73">
        <w:rPr>
          <w:rFonts w:ascii="Arial" w:hAnsi="Arial" w:cs="Arial"/>
          <w:color w:val="0070C0"/>
          <w:sz w:val="24"/>
        </w:rPr>
        <w:t xml:space="preserve">namen in </w:t>
      </w:r>
      <w:r w:rsidRPr="00915E73">
        <w:rPr>
          <w:rFonts w:ascii="Arial" w:hAnsi="Arial" w:cs="Arial"/>
          <w:color w:val="00B050"/>
          <w:sz w:val="24"/>
        </w:rPr>
        <w:t>pomen</w:t>
      </w:r>
      <w:r w:rsidRPr="00A56FBE">
        <w:rPr>
          <w:rFonts w:ascii="Arial" w:hAnsi="Arial" w:cs="Arial"/>
          <w:color w:val="0070C0"/>
          <w:sz w:val="24"/>
        </w:rPr>
        <w:t>!</w:t>
      </w:r>
    </w:p>
    <w:p w:rsidR="00915E73" w:rsidRDefault="00915E73" w:rsidP="00915E73">
      <w:pPr>
        <w:pStyle w:val="Brezrazmikov"/>
        <w:ind w:left="720"/>
        <w:rPr>
          <w:rFonts w:ascii="Arial" w:hAnsi="Arial" w:cs="Arial"/>
          <w:color w:val="0070C0"/>
          <w:sz w:val="24"/>
        </w:rPr>
      </w:pPr>
    </w:p>
    <w:p w:rsidR="00915E73" w:rsidRDefault="00915E73" w:rsidP="00915E73">
      <w:pPr>
        <w:pStyle w:val="Brezrazmikov"/>
        <w:ind w:left="720"/>
        <w:rPr>
          <w:rFonts w:ascii="Arial" w:hAnsi="Arial" w:cs="Arial"/>
          <w:color w:val="0070C0"/>
          <w:sz w:val="24"/>
        </w:rPr>
      </w:pPr>
    </w:p>
    <w:p w:rsidR="00660317" w:rsidRDefault="00660317" w:rsidP="00915E73">
      <w:pPr>
        <w:pStyle w:val="Brezrazmikov"/>
        <w:rPr>
          <w:rFonts w:ascii="Arial" w:hAnsi="Arial" w:cs="Arial"/>
          <w:color w:val="0070C0"/>
          <w:sz w:val="24"/>
        </w:rPr>
      </w:pPr>
    </w:p>
    <w:p w:rsidR="00915E73" w:rsidRDefault="00660317" w:rsidP="00915E73">
      <w:pPr>
        <w:pStyle w:val="Brezrazmikov"/>
        <w:numPr>
          <w:ilvl w:val="0"/>
          <w:numId w:val="12"/>
        </w:numPr>
        <w:rPr>
          <w:rFonts w:ascii="Arial" w:hAnsi="Arial" w:cs="Arial"/>
          <w:color w:val="00B050"/>
          <w:sz w:val="24"/>
        </w:rPr>
      </w:pPr>
      <w:r w:rsidRPr="00660317">
        <w:rPr>
          <w:rFonts w:ascii="Arial" w:hAnsi="Arial" w:cs="Arial"/>
          <w:color w:val="00B050"/>
          <w:sz w:val="24"/>
        </w:rPr>
        <w:t>Pojasni enega od vzrokov za nihanje cen surove nafte na svetovnem trgu.</w:t>
      </w:r>
    </w:p>
    <w:p w:rsidR="00915E73" w:rsidRDefault="00915E73" w:rsidP="00915E73">
      <w:pPr>
        <w:pStyle w:val="Brezrazmikov"/>
        <w:rPr>
          <w:rFonts w:ascii="Arial" w:hAnsi="Arial" w:cs="Arial"/>
          <w:color w:val="00B050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color w:val="00B050"/>
          <w:sz w:val="24"/>
        </w:rPr>
      </w:pPr>
    </w:p>
    <w:p w:rsidR="00660317" w:rsidRPr="00660317" w:rsidRDefault="00660317" w:rsidP="00915E73">
      <w:pPr>
        <w:pStyle w:val="Brezrazmikov"/>
        <w:rPr>
          <w:rFonts w:ascii="Arial" w:hAnsi="Arial" w:cs="Arial"/>
          <w:color w:val="00B050"/>
          <w:sz w:val="24"/>
        </w:rPr>
      </w:pPr>
      <w:r w:rsidRPr="00660317">
        <w:rPr>
          <w:rFonts w:ascii="Arial" w:hAnsi="Arial" w:cs="Arial"/>
          <w:color w:val="00B050"/>
          <w:sz w:val="24"/>
        </w:rPr>
        <w:t xml:space="preserve"> </w:t>
      </w:r>
    </w:p>
    <w:p w:rsidR="00A56FBE" w:rsidRDefault="00A56FBE" w:rsidP="00915E73">
      <w:pPr>
        <w:spacing w:after="0" w:line="240" w:lineRule="auto"/>
      </w:pPr>
    </w:p>
    <w:p w:rsidR="00A56FBE" w:rsidRDefault="00A56FBE" w:rsidP="00915E73">
      <w:pPr>
        <w:spacing w:after="0" w:line="240" w:lineRule="auto"/>
        <w:rPr>
          <w:rFonts w:ascii="Arial" w:hAnsi="Arial" w:cs="Arial"/>
          <w:b/>
          <w:sz w:val="24"/>
        </w:rPr>
      </w:pPr>
      <w:r w:rsidRPr="00A56FBE">
        <w:rPr>
          <w:rFonts w:ascii="Arial" w:hAnsi="Arial" w:cs="Arial"/>
          <w:b/>
          <w:sz w:val="24"/>
        </w:rPr>
        <w:t>ZEMELJSKI PLIN</w:t>
      </w:r>
    </w:p>
    <w:p w:rsidR="00915E73" w:rsidRDefault="00915E73" w:rsidP="00915E73">
      <w:pPr>
        <w:spacing w:after="0" w:line="240" w:lineRule="auto"/>
        <w:rPr>
          <w:rFonts w:ascii="Arial" w:hAnsi="Arial" w:cs="Arial"/>
          <w:b/>
          <w:sz w:val="24"/>
        </w:rPr>
      </w:pPr>
    </w:p>
    <w:p w:rsidR="00A56FBE" w:rsidRDefault="00A56FBE" w:rsidP="00915E73">
      <w:pPr>
        <w:pStyle w:val="Brezrazmikov"/>
        <w:numPr>
          <w:ilvl w:val="0"/>
          <w:numId w:val="13"/>
        </w:numPr>
        <w:rPr>
          <w:rFonts w:ascii="Arial" w:hAnsi="Arial" w:cs="Arial"/>
          <w:color w:val="FF0000"/>
          <w:sz w:val="24"/>
        </w:rPr>
      </w:pPr>
      <w:r w:rsidRPr="00A56FBE">
        <w:rPr>
          <w:rFonts w:ascii="Arial" w:hAnsi="Arial" w:cs="Arial"/>
          <w:color w:val="FF0000"/>
          <w:sz w:val="24"/>
        </w:rPr>
        <w:t>Kje s</w:t>
      </w:r>
      <w:r w:rsidR="00915E73">
        <w:rPr>
          <w:rFonts w:ascii="Arial" w:hAnsi="Arial" w:cs="Arial"/>
          <w:color w:val="FF0000"/>
          <w:sz w:val="24"/>
        </w:rPr>
        <w:t>o nahajališča</w:t>
      </w:r>
      <w:r w:rsidRPr="00A56FBE">
        <w:rPr>
          <w:rFonts w:ascii="Arial" w:hAnsi="Arial" w:cs="Arial"/>
          <w:color w:val="FF0000"/>
          <w:sz w:val="24"/>
        </w:rPr>
        <w:t xml:space="preserve"> zemeljsk</w:t>
      </w:r>
      <w:r w:rsidR="00915E73">
        <w:rPr>
          <w:rFonts w:ascii="Arial" w:hAnsi="Arial" w:cs="Arial"/>
          <w:color w:val="FF0000"/>
          <w:sz w:val="24"/>
        </w:rPr>
        <w:t>ega</w:t>
      </w:r>
      <w:r w:rsidRPr="00A56FBE">
        <w:rPr>
          <w:rFonts w:ascii="Arial" w:hAnsi="Arial" w:cs="Arial"/>
          <w:color w:val="FF0000"/>
          <w:sz w:val="24"/>
        </w:rPr>
        <w:t xml:space="preserve"> plin</w:t>
      </w:r>
      <w:r w:rsidR="00915E73">
        <w:rPr>
          <w:rFonts w:ascii="Arial" w:hAnsi="Arial" w:cs="Arial"/>
          <w:color w:val="FF0000"/>
          <w:sz w:val="24"/>
        </w:rPr>
        <w:t>a</w:t>
      </w:r>
      <w:r w:rsidRPr="00A56FBE">
        <w:rPr>
          <w:rFonts w:ascii="Arial" w:hAnsi="Arial" w:cs="Arial"/>
          <w:color w:val="FF0000"/>
          <w:sz w:val="24"/>
        </w:rPr>
        <w:t>?</w:t>
      </w:r>
    </w:p>
    <w:p w:rsidR="00915E73" w:rsidRDefault="00915E73" w:rsidP="00915E73">
      <w:pPr>
        <w:pStyle w:val="Brezrazmikov"/>
        <w:ind w:left="720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numPr>
          <w:ilvl w:val="0"/>
          <w:numId w:val="13"/>
        </w:numPr>
        <w:rPr>
          <w:rFonts w:ascii="Arial" w:hAnsi="Arial" w:cs="Arial"/>
          <w:color w:val="0070C0"/>
          <w:sz w:val="24"/>
        </w:rPr>
      </w:pPr>
      <w:r w:rsidRPr="00A56FBE">
        <w:rPr>
          <w:rFonts w:ascii="Arial" w:hAnsi="Arial" w:cs="Arial"/>
          <w:color w:val="0070C0"/>
          <w:sz w:val="24"/>
        </w:rPr>
        <w:t>Ka</w:t>
      </w:r>
      <w:r w:rsidR="00915E73">
        <w:rPr>
          <w:rFonts w:ascii="Arial" w:hAnsi="Arial" w:cs="Arial"/>
          <w:color w:val="0070C0"/>
          <w:sz w:val="24"/>
        </w:rPr>
        <w:t>tere</w:t>
      </w:r>
      <w:r w:rsidRPr="00A56FBE">
        <w:rPr>
          <w:rFonts w:ascii="Arial" w:hAnsi="Arial" w:cs="Arial"/>
          <w:color w:val="0070C0"/>
          <w:sz w:val="24"/>
        </w:rPr>
        <w:t xml:space="preserve"> so njegove prednosti v primerjavi s premogom?</w:t>
      </w:r>
    </w:p>
    <w:p w:rsidR="00915E73" w:rsidRDefault="00915E73" w:rsidP="00915E73">
      <w:pPr>
        <w:pStyle w:val="Brezrazmikov"/>
        <w:ind w:left="720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rPr>
          <w:rFonts w:ascii="Arial" w:hAnsi="Arial" w:cs="Arial"/>
          <w:sz w:val="24"/>
        </w:rPr>
      </w:pPr>
    </w:p>
    <w:p w:rsidR="00915E73" w:rsidRDefault="00915E73" w:rsidP="00915E73">
      <w:pPr>
        <w:pStyle w:val="Brezrazmikov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numPr>
          <w:ilvl w:val="0"/>
          <w:numId w:val="13"/>
        </w:numPr>
        <w:rPr>
          <w:rFonts w:ascii="Arial" w:hAnsi="Arial" w:cs="Arial"/>
          <w:color w:val="0070C0"/>
          <w:sz w:val="24"/>
        </w:rPr>
      </w:pPr>
      <w:r w:rsidRPr="00660317">
        <w:rPr>
          <w:rFonts w:ascii="Arial" w:hAnsi="Arial" w:cs="Arial"/>
          <w:color w:val="0070C0"/>
          <w:sz w:val="24"/>
        </w:rPr>
        <w:t>Navedi tri države, ki imajo največje zaloge zemeljskega plina v svetu.</w:t>
      </w:r>
    </w:p>
    <w:p w:rsidR="00915E73" w:rsidRDefault="00915E73" w:rsidP="00915E73">
      <w:pPr>
        <w:pStyle w:val="Brezrazmikov"/>
        <w:ind w:left="720"/>
        <w:rPr>
          <w:rFonts w:ascii="Arial" w:hAnsi="Arial" w:cs="Arial"/>
          <w:color w:val="0070C0"/>
          <w:sz w:val="24"/>
        </w:rPr>
      </w:pPr>
    </w:p>
    <w:p w:rsidR="00915E73" w:rsidRPr="00660317" w:rsidRDefault="00915E73" w:rsidP="00915E73">
      <w:pPr>
        <w:pStyle w:val="Brezrazmikov"/>
        <w:ind w:left="720"/>
        <w:rPr>
          <w:rFonts w:ascii="Arial" w:hAnsi="Arial" w:cs="Arial"/>
          <w:color w:val="0070C0"/>
          <w:sz w:val="24"/>
        </w:rPr>
      </w:pPr>
    </w:p>
    <w:p w:rsidR="00A56FBE" w:rsidRDefault="00A56FBE" w:rsidP="00915E73">
      <w:pPr>
        <w:pStyle w:val="Brezrazmikov"/>
        <w:rPr>
          <w:rFonts w:ascii="Arial" w:hAnsi="Arial" w:cs="Arial"/>
          <w:sz w:val="24"/>
        </w:rPr>
      </w:pPr>
    </w:p>
    <w:p w:rsidR="00A56FBE" w:rsidRDefault="00A56FBE" w:rsidP="00915E73">
      <w:pPr>
        <w:pStyle w:val="Brezrazmikov"/>
        <w:numPr>
          <w:ilvl w:val="0"/>
          <w:numId w:val="13"/>
        </w:numPr>
        <w:rPr>
          <w:rFonts w:ascii="Arial" w:hAnsi="Arial" w:cs="Arial"/>
          <w:color w:val="0070C0"/>
          <w:sz w:val="24"/>
        </w:rPr>
      </w:pPr>
      <w:r w:rsidRPr="00660317">
        <w:rPr>
          <w:rFonts w:ascii="Arial" w:hAnsi="Arial" w:cs="Arial"/>
          <w:color w:val="0070C0"/>
          <w:sz w:val="24"/>
        </w:rPr>
        <w:t xml:space="preserve">Kaj je </w:t>
      </w:r>
      <w:proofErr w:type="spellStart"/>
      <w:r w:rsidRPr="00660317">
        <w:rPr>
          <w:rFonts w:ascii="Arial" w:hAnsi="Arial" w:cs="Arial"/>
          <w:color w:val="0070C0"/>
          <w:sz w:val="24"/>
        </w:rPr>
        <w:t>Gazprom</w:t>
      </w:r>
      <w:proofErr w:type="spellEnd"/>
      <w:r w:rsidRPr="00660317">
        <w:rPr>
          <w:rFonts w:ascii="Arial" w:hAnsi="Arial" w:cs="Arial"/>
          <w:color w:val="0070C0"/>
          <w:sz w:val="24"/>
        </w:rPr>
        <w:t>? Pojasni njegov pomen</w:t>
      </w:r>
      <w:r w:rsidR="00915E73">
        <w:rPr>
          <w:rFonts w:ascii="Arial" w:hAnsi="Arial" w:cs="Arial"/>
          <w:color w:val="0070C0"/>
          <w:sz w:val="24"/>
        </w:rPr>
        <w:t xml:space="preserve"> </w:t>
      </w:r>
      <w:r w:rsidR="00915E73" w:rsidRPr="00915E73">
        <w:rPr>
          <w:rFonts w:ascii="Arial" w:hAnsi="Arial" w:cs="Arial"/>
          <w:color w:val="00B050"/>
          <w:sz w:val="24"/>
        </w:rPr>
        <w:t>za oskrbo Evrope z energenti</w:t>
      </w:r>
      <w:r w:rsidRPr="00660317">
        <w:rPr>
          <w:rFonts w:ascii="Arial" w:hAnsi="Arial" w:cs="Arial"/>
          <w:color w:val="0070C0"/>
          <w:sz w:val="24"/>
        </w:rPr>
        <w:t>!</w:t>
      </w:r>
    </w:p>
    <w:p w:rsidR="00915E73" w:rsidRPr="00A56FBE" w:rsidRDefault="00915E73" w:rsidP="00915E73">
      <w:pPr>
        <w:pStyle w:val="Brezrazmikov"/>
        <w:ind w:left="720"/>
        <w:rPr>
          <w:rFonts w:ascii="Arial" w:hAnsi="Arial" w:cs="Arial"/>
          <w:sz w:val="24"/>
        </w:rPr>
      </w:pPr>
    </w:p>
    <w:p w:rsidR="00A56FBE" w:rsidRPr="00A56FBE" w:rsidRDefault="00A56FBE" w:rsidP="00915E73">
      <w:pPr>
        <w:pStyle w:val="Brezrazmikov"/>
      </w:pPr>
    </w:p>
    <w:p w:rsidR="00A56FBE" w:rsidRDefault="00A56FBE" w:rsidP="00915E73">
      <w:pPr>
        <w:spacing w:after="0" w:line="240" w:lineRule="auto"/>
      </w:pPr>
    </w:p>
    <w:p w:rsidR="00660317" w:rsidRDefault="00660317" w:rsidP="00915E73">
      <w:pPr>
        <w:spacing w:after="0" w:line="240" w:lineRule="auto"/>
      </w:pPr>
    </w:p>
    <w:p w:rsidR="00660317" w:rsidRDefault="00660317" w:rsidP="00915E73">
      <w:pPr>
        <w:spacing w:after="0" w:line="240" w:lineRule="auto"/>
        <w:rPr>
          <w:rFonts w:ascii="Arial" w:hAnsi="Arial" w:cs="Arial"/>
          <w:b/>
          <w:sz w:val="24"/>
        </w:rPr>
      </w:pPr>
      <w:r w:rsidRPr="00660317">
        <w:rPr>
          <w:rFonts w:ascii="Arial" w:hAnsi="Arial" w:cs="Arial"/>
          <w:b/>
          <w:sz w:val="24"/>
        </w:rPr>
        <w:t>JEDRSKA ENERGIJA</w:t>
      </w:r>
    </w:p>
    <w:p w:rsidR="00915E73" w:rsidRPr="00660317" w:rsidRDefault="00915E73" w:rsidP="00915E73">
      <w:pPr>
        <w:spacing w:after="0" w:line="240" w:lineRule="auto"/>
        <w:rPr>
          <w:rFonts w:ascii="Arial" w:hAnsi="Arial" w:cs="Arial"/>
          <w:b/>
          <w:sz w:val="24"/>
        </w:rPr>
      </w:pPr>
    </w:p>
    <w:p w:rsidR="00660317" w:rsidRDefault="00660317" w:rsidP="00915E7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Dopolni!</w:t>
      </w:r>
    </w:p>
    <w:p w:rsidR="00660317" w:rsidRPr="00915E73" w:rsidRDefault="00660317" w:rsidP="00915E73">
      <w:pPr>
        <w:spacing w:after="0" w:line="240" w:lineRule="auto"/>
        <w:rPr>
          <w:rFonts w:ascii="Arial" w:hAnsi="Arial" w:cs="Arial"/>
          <w:color w:val="FF0000"/>
          <w:sz w:val="24"/>
        </w:rPr>
      </w:pPr>
      <w:r w:rsidRPr="00915E73">
        <w:rPr>
          <w:rFonts w:ascii="Arial" w:hAnsi="Arial" w:cs="Arial"/>
          <w:color w:val="FF0000"/>
          <w:sz w:val="24"/>
        </w:rPr>
        <w:t xml:space="preserve">Kot gorivo </w:t>
      </w:r>
      <w:r w:rsidR="00915E73">
        <w:rPr>
          <w:rFonts w:ascii="Arial" w:hAnsi="Arial" w:cs="Arial"/>
          <w:color w:val="FF0000"/>
          <w:sz w:val="24"/>
        </w:rPr>
        <w:t xml:space="preserve">v jedrskih reaktorjih </w:t>
      </w:r>
      <w:r w:rsidRPr="00915E73">
        <w:rPr>
          <w:rFonts w:ascii="Arial" w:hAnsi="Arial" w:cs="Arial"/>
          <w:color w:val="FF0000"/>
          <w:sz w:val="24"/>
        </w:rPr>
        <w:t>uporabljajo ……………………………………. Jedrska energija velja za …………………………, …………………………………. in …………………………. pridobljeno energijo. Prednosti t</w:t>
      </w:r>
      <w:r w:rsidR="00915E73">
        <w:rPr>
          <w:rFonts w:ascii="Arial" w:hAnsi="Arial" w:cs="Arial"/>
          <w:color w:val="FF0000"/>
          <w:sz w:val="24"/>
        </w:rPr>
        <w:t>e energije so: …………………………………………</w:t>
      </w:r>
      <w:r w:rsidRPr="00915E73">
        <w:rPr>
          <w:rFonts w:ascii="Arial" w:hAnsi="Arial" w:cs="Arial"/>
          <w:color w:val="FF0000"/>
          <w:sz w:val="24"/>
        </w:rPr>
        <w:t>………………………………………………………. Največji problem te vrste energije je …………………………………………………….</w:t>
      </w:r>
    </w:p>
    <w:p w:rsidR="00660317" w:rsidRDefault="00660317" w:rsidP="00915E73">
      <w:pPr>
        <w:spacing w:after="0" w:line="240" w:lineRule="auto"/>
        <w:rPr>
          <w:rFonts w:ascii="Arial" w:hAnsi="Arial" w:cs="Arial"/>
          <w:color w:val="FF0000"/>
          <w:sz w:val="24"/>
        </w:rPr>
      </w:pPr>
    </w:p>
    <w:p w:rsidR="00915E73" w:rsidRPr="00915E73" w:rsidRDefault="00915E73" w:rsidP="00915E73">
      <w:pPr>
        <w:spacing w:after="0" w:line="240" w:lineRule="auto"/>
        <w:rPr>
          <w:rFonts w:ascii="Arial" w:hAnsi="Arial" w:cs="Arial"/>
          <w:color w:val="FF0000"/>
          <w:sz w:val="24"/>
        </w:rPr>
      </w:pPr>
    </w:p>
    <w:p w:rsidR="00660317" w:rsidRDefault="00660317" w:rsidP="00141D16">
      <w:pPr>
        <w:pStyle w:val="Brezrazmikov"/>
        <w:numPr>
          <w:ilvl w:val="0"/>
          <w:numId w:val="15"/>
        </w:numPr>
        <w:rPr>
          <w:rFonts w:ascii="Arial" w:hAnsi="Arial" w:cs="Arial"/>
          <w:sz w:val="24"/>
        </w:rPr>
      </w:pPr>
      <w:r w:rsidRPr="00660317">
        <w:rPr>
          <w:rFonts w:ascii="Arial" w:hAnsi="Arial" w:cs="Arial"/>
          <w:sz w:val="24"/>
        </w:rPr>
        <w:t>Obnovljivi viri energije</w:t>
      </w:r>
    </w:p>
    <w:p w:rsidR="00660317" w:rsidRDefault="00660317" w:rsidP="00915E73">
      <w:pPr>
        <w:pStyle w:val="Brezrazmikov"/>
      </w:pPr>
    </w:p>
    <w:p w:rsidR="00660317" w:rsidRPr="00660317" w:rsidRDefault="00915E73" w:rsidP="00915E73">
      <w:pPr>
        <w:pStyle w:val="Brezrazmikov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VODNA ENERGIJA </w:t>
      </w:r>
      <w:r w:rsidRPr="00915E73">
        <w:rPr>
          <w:rFonts w:ascii="Arial" w:hAnsi="Arial" w:cs="Arial"/>
          <w:sz w:val="24"/>
        </w:rPr>
        <w:t>(</w:t>
      </w:r>
      <w:r w:rsidR="00660317" w:rsidRPr="00915E73">
        <w:rPr>
          <w:rFonts w:ascii="Arial" w:hAnsi="Arial" w:cs="Arial"/>
          <w:sz w:val="24"/>
        </w:rPr>
        <w:t>HIDROENERGIJA</w:t>
      </w:r>
      <w:r w:rsidRPr="00915E73">
        <w:rPr>
          <w:rFonts w:ascii="Arial" w:hAnsi="Arial" w:cs="Arial"/>
          <w:sz w:val="24"/>
        </w:rPr>
        <w:t>)</w:t>
      </w:r>
    </w:p>
    <w:p w:rsidR="00660317" w:rsidRPr="00660317" w:rsidRDefault="00660317" w:rsidP="00915E73">
      <w:pPr>
        <w:pStyle w:val="Brezrazmikov"/>
        <w:rPr>
          <w:rFonts w:ascii="Arial" w:hAnsi="Arial" w:cs="Arial"/>
          <w:sz w:val="24"/>
        </w:rPr>
      </w:pPr>
    </w:p>
    <w:p w:rsidR="00660317" w:rsidRPr="00660317" w:rsidRDefault="00660317" w:rsidP="00915E73">
      <w:pPr>
        <w:pStyle w:val="Brezrazmikov"/>
        <w:rPr>
          <w:rFonts w:ascii="Arial" w:hAnsi="Arial" w:cs="Arial"/>
          <w:sz w:val="24"/>
        </w:rPr>
      </w:pPr>
      <w:r w:rsidRPr="00660317">
        <w:rPr>
          <w:rFonts w:ascii="Arial" w:hAnsi="Arial" w:cs="Arial"/>
          <w:color w:val="0070C0"/>
          <w:sz w:val="24"/>
        </w:rPr>
        <w:t>Opredeli pogoje</w:t>
      </w:r>
      <w:r w:rsidR="00141D16">
        <w:rPr>
          <w:rFonts w:ascii="Arial" w:hAnsi="Arial" w:cs="Arial"/>
          <w:color w:val="0070C0"/>
          <w:sz w:val="24"/>
        </w:rPr>
        <w:t xml:space="preserve"> za izrabo tega vira energije ter</w:t>
      </w:r>
      <w:r w:rsidRPr="00660317">
        <w:rPr>
          <w:rFonts w:ascii="Arial" w:hAnsi="Arial" w:cs="Arial"/>
          <w:color w:val="0070C0"/>
          <w:sz w:val="24"/>
        </w:rPr>
        <w:t xml:space="preserve"> prednosti in slabosti </w:t>
      </w:r>
      <w:r w:rsidR="008751A1">
        <w:rPr>
          <w:rFonts w:ascii="Arial" w:hAnsi="Arial" w:cs="Arial"/>
          <w:color w:val="0070C0"/>
          <w:sz w:val="24"/>
        </w:rPr>
        <w:t>tega</w:t>
      </w:r>
      <w:r w:rsidRPr="00660317">
        <w:rPr>
          <w:rFonts w:ascii="Arial" w:hAnsi="Arial" w:cs="Arial"/>
          <w:color w:val="0070C0"/>
          <w:sz w:val="24"/>
        </w:rPr>
        <w:t xml:space="preserve"> vira energije.</w:t>
      </w:r>
    </w:p>
    <w:p w:rsidR="00660317" w:rsidRDefault="00660317" w:rsidP="00915E73">
      <w:pPr>
        <w:pStyle w:val="Brezrazmikov"/>
        <w:rPr>
          <w:rFonts w:ascii="Arial" w:hAnsi="Arial" w:cs="Arial"/>
          <w:sz w:val="24"/>
        </w:rPr>
      </w:pPr>
    </w:p>
    <w:p w:rsidR="00141D16" w:rsidRDefault="00141D16" w:rsidP="00915E73">
      <w:pPr>
        <w:pStyle w:val="Brezrazmikov"/>
        <w:rPr>
          <w:rFonts w:ascii="Arial" w:hAnsi="Arial" w:cs="Arial"/>
          <w:sz w:val="24"/>
        </w:rPr>
      </w:pPr>
    </w:p>
    <w:p w:rsidR="00141D16" w:rsidRDefault="00141D16" w:rsidP="00915E73">
      <w:pPr>
        <w:pStyle w:val="Brezrazmikov"/>
        <w:rPr>
          <w:rFonts w:ascii="Arial" w:hAnsi="Arial" w:cs="Arial"/>
          <w:sz w:val="24"/>
        </w:rPr>
      </w:pPr>
    </w:p>
    <w:p w:rsidR="00141D16" w:rsidRDefault="00141D16" w:rsidP="00915E73">
      <w:pPr>
        <w:pStyle w:val="Brezrazmikov"/>
        <w:rPr>
          <w:rFonts w:ascii="Arial" w:hAnsi="Arial" w:cs="Arial"/>
          <w:sz w:val="24"/>
        </w:rPr>
      </w:pPr>
    </w:p>
    <w:p w:rsidR="00141D16" w:rsidRPr="00660317" w:rsidRDefault="00141D16" w:rsidP="00915E73">
      <w:pPr>
        <w:pStyle w:val="Brezrazmikov"/>
        <w:rPr>
          <w:rFonts w:ascii="Arial" w:hAnsi="Arial" w:cs="Arial"/>
          <w:sz w:val="24"/>
        </w:rPr>
      </w:pPr>
    </w:p>
    <w:p w:rsidR="00660317" w:rsidRDefault="00660317" w:rsidP="00915E73">
      <w:pPr>
        <w:pStyle w:val="Brezrazmikov"/>
      </w:pPr>
    </w:p>
    <w:p w:rsidR="00660317" w:rsidRDefault="008751A1" w:rsidP="00141D16">
      <w:pPr>
        <w:pStyle w:val="Brezrazmikov"/>
        <w:numPr>
          <w:ilvl w:val="0"/>
          <w:numId w:val="15"/>
        </w:numPr>
        <w:rPr>
          <w:rFonts w:ascii="Arial" w:hAnsi="Arial" w:cs="Arial"/>
          <w:sz w:val="24"/>
        </w:rPr>
      </w:pPr>
      <w:r w:rsidRPr="008751A1">
        <w:rPr>
          <w:rFonts w:ascii="Arial" w:hAnsi="Arial" w:cs="Arial"/>
          <w:sz w:val="24"/>
        </w:rPr>
        <w:lastRenderedPageBreak/>
        <w:t>Alternativni viri energije</w:t>
      </w:r>
    </w:p>
    <w:p w:rsidR="008751A1" w:rsidRPr="008751A1" w:rsidRDefault="008751A1" w:rsidP="00915E73">
      <w:pPr>
        <w:pStyle w:val="Brezrazmikov"/>
        <w:rPr>
          <w:rFonts w:ascii="Arial" w:hAnsi="Arial" w:cs="Arial"/>
          <w:sz w:val="24"/>
        </w:rPr>
      </w:pPr>
    </w:p>
    <w:p w:rsidR="008751A1" w:rsidRPr="008751A1" w:rsidRDefault="008751A1" w:rsidP="00915E73">
      <w:pPr>
        <w:pStyle w:val="Brezrazmikov"/>
        <w:rPr>
          <w:rFonts w:ascii="Arial" w:hAnsi="Arial" w:cs="Arial"/>
          <w:sz w:val="24"/>
        </w:rPr>
      </w:pPr>
      <w:r w:rsidRPr="008751A1">
        <w:rPr>
          <w:rFonts w:ascii="Arial" w:hAnsi="Arial" w:cs="Arial"/>
          <w:sz w:val="24"/>
        </w:rPr>
        <w:t>Zaradi pomanjkanja klasičnih virov energije se nekatere države odločajo za nadomestne vire.</w:t>
      </w:r>
    </w:p>
    <w:p w:rsidR="008751A1" w:rsidRDefault="008751A1" w:rsidP="00141D16">
      <w:pPr>
        <w:pStyle w:val="Brezrazmikov"/>
        <w:numPr>
          <w:ilvl w:val="0"/>
          <w:numId w:val="14"/>
        </w:numPr>
        <w:rPr>
          <w:rFonts w:ascii="Arial" w:hAnsi="Arial" w:cs="Arial"/>
          <w:color w:val="FF0000"/>
          <w:sz w:val="24"/>
        </w:rPr>
      </w:pPr>
      <w:r w:rsidRPr="008751A1">
        <w:rPr>
          <w:rFonts w:ascii="Arial" w:hAnsi="Arial" w:cs="Arial"/>
          <w:color w:val="FF0000"/>
          <w:sz w:val="24"/>
        </w:rPr>
        <w:t>Naštej nekaj alternativnih virov energije.</w:t>
      </w:r>
    </w:p>
    <w:p w:rsidR="00141D16" w:rsidRDefault="00141D16" w:rsidP="00141D16">
      <w:pPr>
        <w:pStyle w:val="Brezrazmikov"/>
        <w:rPr>
          <w:rFonts w:ascii="Arial" w:hAnsi="Arial" w:cs="Arial"/>
          <w:color w:val="FF0000"/>
          <w:sz w:val="24"/>
        </w:rPr>
      </w:pPr>
    </w:p>
    <w:p w:rsidR="00141D16" w:rsidRPr="008751A1" w:rsidRDefault="00141D16" w:rsidP="00141D16">
      <w:pPr>
        <w:pStyle w:val="Brezrazmikov"/>
        <w:rPr>
          <w:rFonts w:ascii="Arial" w:hAnsi="Arial" w:cs="Arial"/>
          <w:color w:val="FF0000"/>
          <w:sz w:val="24"/>
        </w:rPr>
      </w:pPr>
    </w:p>
    <w:p w:rsidR="008751A1" w:rsidRDefault="008751A1" w:rsidP="00915E73">
      <w:pPr>
        <w:pStyle w:val="Brezrazmikov"/>
        <w:rPr>
          <w:rFonts w:ascii="Arial" w:hAnsi="Arial" w:cs="Arial"/>
          <w:sz w:val="24"/>
        </w:rPr>
      </w:pPr>
    </w:p>
    <w:p w:rsidR="008751A1" w:rsidRDefault="008751A1" w:rsidP="00141D16">
      <w:pPr>
        <w:pStyle w:val="Brezrazmikov"/>
        <w:numPr>
          <w:ilvl w:val="0"/>
          <w:numId w:val="14"/>
        </w:numPr>
        <w:rPr>
          <w:rFonts w:ascii="Arial" w:hAnsi="Arial" w:cs="Arial"/>
          <w:color w:val="0070C0"/>
          <w:sz w:val="24"/>
        </w:rPr>
      </w:pPr>
      <w:r w:rsidRPr="008751A1">
        <w:rPr>
          <w:rFonts w:ascii="Arial" w:hAnsi="Arial" w:cs="Arial"/>
          <w:color w:val="0070C0"/>
          <w:sz w:val="24"/>
        </w:rPr>
        <w:t>Pojasni prednosti in slabosti dveh alternativnih virov energije.</w:t>
      </w:r>
    </w:p>
    <w:p w:rsidR="00141D16" w:rsidRDefault="00141D16" w:rsidP="00141D16">
      <w:pPr>
        <w:pStyle w:val="Brezrazmikov"/>
        <w:rPr>
          <w:rFonts w:ascii="Arial" w:hAnsi="Arial" w:cs="Arial"/>
          <w:color w:val="0070C0"/>
          <w:sz w:val="24"/>
        </w:rPr>
      </w:pPr>
    </w:p>
    <w:p w:rsidR="00141D16" w:rsidRDefault="00141D16" w:rsidP="00141D16">
      <w:pPr>
        <w:pStyle w:val="Brezrazmikov"/>
        <w:rPr>
          <w:rFonts w:ascii="Arial" w:hAnsi="Arial" w:cs="Arial"/>
          <w:color w:val="0070C0"/>
          <w:sz w:val="24"/>
        </w:rPr>
      </w:pPr>
    </w:p>
    <w:p w:rsidR="008751A1" w:rsidRDefault="008751A1" w:rsidP="00915E73">
      <w:pPr>
        <w:pStyle w:val="Brezrazmikov"/>
        <w:rPr>
          <w:rFonts w:ascii="Arial" w:hAnsi="Arial" w:cs="Arial"/>
          <w:color w:val="0070C0"/>
          <w:sz w:val="24"/>
        </w:rPr>
      </w:pPr>
    </w:p>
    <w:p w:rsidR="008751A1" w:rsidRDefault="008751A1" w:rsidP="00141D16">
      <w:pPr>
        <w:pStyle w:val="Brezrazmikov"/>
        <w:numPr>
          <w:ilvl w:val="0"/>
          <w:numId w:val="14"/>
        </w:numPr>
        <w:rPr>
          <w:rFonts w:ascii="Arial" w:hAnsi="Arial" w:cs="Arial"/>
          <w:color w:val="0070C0"/>
          <w:sz w:val="24"/>
        </w:rPr>
      </w:pPr>
      <w:r>
        <w:rPr>
          <w:rFonts w:ascii="Arial" w:hAnsi="Arial" w:cs="Arial"/>
          <w:color w:val="0070C0"/>
          <w:sz w:val="24"/>
        </w:rPr>
        <w:t>Katere alternativne vire energije ima</w:t>
      </w:r>
      <w:r w:rsidR="00141D16">
        <w:rPr>
          <w:rFonts w:ascii="Arial" w:hAnsi="Arial" w:cs="Arial"/>
          <w:color w:val="0070C0"/>
          <w:sz w:val="24"/>
        </w:rPr>
        <w:t xml:space="preserve"> Slovenija in kakšen je njihov pomen?</w:t>
      </w:r>
    </w:p>
    <w:p w:rsidR="00141D16" w:rsidRDefault="00141D16" w:rsidP="00141D16">
      <w:pPr>
        <w:pStyle w:val="Brezrazmikov"/>
        <w:rPr>
          <w:rFonts w:ascii="Arial" w:hAnsi="Arial" w:cs="Arial"/>
          <w:color w:val="0070C0"/>
          <w:sz w:val="24"/>
        </w:rPr>
      </w:pPr>
    </w:p>
    <w:p w:rsidR="00141D16" w:rsidRDefault="00141D16" w:rsidP="00141D16">
      <w:pPr>
        <w:pStyle w:val="Brezrazmikov"/>
        <w:rPr>
          <w:rFonts w:ascii="Arial" w:hAnsi="Arial" w:cs="Arial"/>
          <w:color w:val="0070C0"/>
          <w:sz w:val="24"/>
        </w:rPr>
      </w:pPr>
    </w:p>
    <w:p w:rsidR="008751A1" w:rsidRDefault="008751A1" w:rsidP="00915E73">
      <w:pPr>
        <w:pStyle w:val="Brezrazmikov"/>
        <w:rPr>
          <w:rFonts w:ascii="Arial" w:hAnsi="Arial" w:cs="Arial"/>
          <w:color w:val="0070C0"/>
          <w:sz w:val="24"/>
        </w:rPr>
      </w:pPr>
    </w:p>
    <w:p w:rsidR="008751A1" w:rsidRDefault="008751A1" w:rsidP="00915E73">
      <w:pPr>
        <w:pStyle w:val="Brezrazmikov"/>
        <w:rPr>
          <w:rFonts w:ascii="Arial" w:hAnsi="Arial" w:cs="Arial"/>
          <w:color w:val="0070C0"/>
          <w:sz w:val="24"/>
        </w:rPr>
      </w:pPr>
    </w:p>
    <w:p w:rsidR="008751A1" w:rsidRDefault="009F33B6" w:rsidP="00141D16">
      <w:pPr>
        <w:pStyle w:val="Brezrazmikov"/>
        <w:numPr>
          <w:ilvl w:val="0"/>
          <w:numId w:val="15"/>
        </w:numPr>
        <w:rPr>
          <w:rFonts w:ascii="Arial" w:hAnsi="Arial" w:cs="Arial"/>
          <w:color w:val="00B050"/>
          <w:sz w:val="24"/>
        </w:rPr>
      </w:pPr>
      <w:r w:rsidRPr="009F33B6">
        <w:rPr>
          <w:rFonts w:ascii="Arial" w:hAnsi="Arial" w:cs="Arial"/>
          <w:color w:val="00B050"/>
          <w:sz w:val="24"/>
        </w:rPr>
        <w:t>V kratkem sestavku (do 150 besed) opiši naraščanje porabe energijski virov v svetu. V pomoč ti naj bo grafikon.</w:t>
      </w:r>
    </w:p>
    <w:p w:rsidR="00957BAC" w:rsidRDefault="00A56FBE" w:rsidP="00915E73">
      <w:pPr>
        <w:tabs>
          <w:tab w:val="left" w:pos="1275"/>
        </w:tabs>
        <w:spacing w:after="0" w:line="240" w:lineRule="auto"/>
      </w:pPr>
      <w:r w:rsidRPr="00A56FBE">
        <w:rPr>
          <w:noProof/>
          <w:lang w:eastAsia="sl-SI"/>
        </w:rPr>
        <w:drawing>
          <wp:inline distT="0" distB="0" distL="0" distR="0">
            <wp:extent cx="2876550" cy="2286136"/>
            <wp:effectExtent l="19050" t="0" r="0" b="0"/>
            <wp:docPr id="1" name="Slika 1" descr="C:\Users\Mami\AppData\Local\Temp\Naraščanje porabe različnih energijski vi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i\AppData\Local\Temp\Naraščanje porabe različnih energijski vir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42" cy="228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141D16" w:rsidRDefault="00141D16" w:rsidP="00915E73">
      <w:pPr>
        <w:tabs>
          <w:tab w:val="left" w:pos="1275"/>
        </w:tabs>
        <w:spacing w:after="0" w:line="240" w:lineRule="auto"/>
      </w:pPr>
    </w:p>
    <w:p w:rsidR="00141D16" w:rsidRDefault="00141D16" w:rsidP="00915E73">
      <w:pPr>
        <w:tabs>
          <w:tab w:val="left" w:pos="1275"/>
        </w:tabs>
        <w:spacing w:after="0" w:line="240" w:lineRule="auto"/>
      </w:pPr>
    </w:p>
    <w:p w:rsidR="00141D16" w:rsidRDefault="00141D16" w:rsidP="00915E73">
      <w:pPr>
        <w:tabs>
          <w:tab w:val="left" w:pos="1275"/>
        </w:tabs>
        <w:spacing w:after="0" w:line="240" w:lineRule="auto"/>
      </w:pPr>
    </w:p>
    <w:p w:rsidR="00141D16" w:rsidRDefault="00141D16" w:rsidP="00915E73">
      <w:pPr>
        <w:tabs>
          <w:tab w:val="left" w:pos="1275"/>
        </w:tabs>
        <w:spacing w:after="0" w:line="240" w:lineRule="auto"/>
      </w:pPr>
    </w:p>
    <w:p w:rsidR="00141D16" w:rsidRDefault="00141D16" w:rsidP="00915E73">
      <w:pPr>
        <w:tabs>
          <w:tab w:val="left" w:pos="1275"/>
        </w:tabs>
        <w:spacing w:after="0" w:line="240" w:lineRule="auto"/>
      </w:pPr>
    </w:p>
    <w:p w:rsidR="00141D16" w:rsidRDefault="00141D16" w:rsidP="00915E73">
      <w:pPr>
        <w:tabs>
          <w:tab w:val="left" w:pos="1275"/>
        </w:tabs>
        <w:spacing w:after="0" w:line="240" w:lineRule="auto"/>
      </w:pPr>
    </w:p>
    <w:p w:rsidR="00141D16" w:rsidRDefault="00141D16" w:rsidP="00915E73">
      <w:pPr>
        <w:tabs>
          <w:tab w:val="left" w:pos="1275"/>
        </w:tabs>
        <w:spacing w:after="0" w:line="240" w:lineRule="auto"/>
      </w:pPr>
    </w:p>
    <w:p w:rsidR="00141D16" w:rsidRDefault="00141D16" w:rsidP="00915E73">
      <w:pPr>
        <w:tabs>
          <w:tab w:val="left" w:pos="1275"/>
        </w:tabs>
        <w:spacing w:after="0" w:line="240" w:lineRule="auto"/>
      </w:pPr>
    </w:p>
    <w:p w:rsidR="00141D16" w:rsidRPr="00141D16" w:rsidRDefault="00141D16" w:rsidP="00915E73">
      <w:pPr>
        <w:tabs>
          <w:tab w:val="left" w:pos="127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41D16" w:rsidRPr="00141D16" w:rsidRDefault="00141D16" w:rsidP="00141D16">
      <w:pPr>
        <w:pStyle w:val="Odstavekseznama"/>
        <w:numPr>
          <w:ilvl w:val="0"/>
          <w:numId w:val="15"/>
        </w:numPr>
        <w:tabs>
          <w:tab w:val="left" w:pos="1275"/>
        </w:tabs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  <w:r w:rsidRPr="00141D16">
        <w:rPr>
          <w:rFonts w:ascii="Arial" w:hAnsi="Arial" w:cs="Arial"/>
          <w:color w:val="7030A0"/>
          <w:sz w:val="24"/>
          <w:szCs w:val="24"/>
        </w:rPr>
        <w:t>Zakaj je pri postavitvi virov energije (Termoelektrarna Šoštanj 6, Nuklearna elektrarna Krško …) poleg gospodarskih razlogov potrebno upoštevati tudi politične?</w:t>
      </w:r>
    </w:p>
    <w:p w:rsidR="00141D16" w:rsidRPr="00141D16" w:rsidRDefault="00141D16" w:rsidP="00141D16">
      <w:pPr>
        <w:pStyle w:val="Odstavekseznama"/>
        <w:tabs>
          <w:tab w:val="left" w:pos="1275"/>
        </w:tabs>
        <w:spacing w:after="0" w:line="240" w:lineRule="auto"/>
        <w:rPr>
          <w:rFonts w:ascii="Arial" w:hAnsi="Arial" w:cs="Arial"/>
          <w:color w:val="7030A0"/>
          <w:sz w:val="24"/>
          <w:szCs w:val="24"/>
        </w:rPr>
      </w:pPr>
    </w:p>
    <w:sectPr w:rsidR="00141D16" w:rsidRPr="00141D16" w:rsidSect="00A20D5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24F" w:rsidRDefault="00BF124F" w:rsidP="00660317">
      <w:pPr>
        <w:spacing w:after="0" w:line="240" w:lineRule="auto"/>
      </w:pPr>
      <w:r>
        <w:separator/>
      </w:r>
    </w:p>
  </w:endnote>
  <w:endnote w:type="continuationSeparator" w:id="0">
    <w:p w:rsidR="00BF124F" w:rsidRDefault="00BF124F" w:rsidP="0066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379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C9E" w:rsidRDefault="00B84C9E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6D2E" w:rsidRDefault="000F6D2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24F" w:rsidRDefault="00BF124F" w:rsidP="00660317">
      <w:pPr>
        <w:spacing w:after="0" w:line="240" w:lineRule="auto"/>
      </w:pPr>
      <w:r>
        <w:separator/>
      </w:r>
    </w:p>
  </w:footnote>
  <w:footnote w:type="continuationSeparator" w:id="0">
    <w:p w:rsidR="00BF124F" w:rsidRDefault="00BF124F" w:rsidP="00660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D2E" w:rsidRPr="000F6D2E" w:rsidRDefault="000F6D2E" w:rsidP="000F6D2E">
    <w:pPr>
      <w:tabs>
        <w:tab w:val="center" w:pos="4536"/>
        <w:tab w:val="right" w:pos="9072"/>
      </w:tabs>
      <w:spacing w:after="0" w:line="240" w:lineRule="auto"/>
    </w:pPr>
    <w:r w:rsidRPr="000F6D2E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19313EE6" wp14:editId="1146B6CE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3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0F6D2E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0DFA79E" wp14:editId="7F2E4DBC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" name="Slika 2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0F6D2E">
      <w:ptab w:relativeTo="margin" w:alignment="center" w:leader="none"/>
    </w:r>
    <w:r w:rsidRPr="000F6D2E">
      <w:rPr>
        <w:rFonts w:ascii="Arial" w:hAnsi="Arial" w:cs="Arial"/>
        <w:b/>
        <w:color w:val="0070C0"/>
        <w:sz w:val="28"/>
        <w:szCs w:val="28"/>
      </w:rPr>
      <w:t>GEOGRAFIJA</w:t>
    </w:r>
    <w:r w:rsidRPr="000F6D2E">
      <w:ptab w:relativeTo="margin" w:alignment="right" w:leader="none"/>
    </w:r>
  </w:p>
  <w:p w:rsidR="000F6D2E" w:rsidRDefault="000F6D2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A57"/>
    <w:multiLevelType w:val="hybridMultilevel"/>
    <w:tmpl w:val="0E2281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7198C"/>
    <w:multiLevelType w:val="hybridMultilevel"/>
    <w:tmpl w:val="D8EA28A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4E4"/>
    <w:multiLevelType w:val="hybridMultilevel"/>
    <w:tmpl w:val="E99EF5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66C80"/>
    <w:multiLevelType w:val="hybridMultilevel"/>
    <w:tmpl w:val="BF8A98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4798"/>
    <w:multiLevelType w:val="hybridMultilevel"/>
    <w:tmpl w:val="EC8A1C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139EC"/>
    <w:multiLevelType w:val="hybridMultilevel"/>
    <w:tmpl w:val="8A38104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A2C46"/>
    <w:multiLevelType w:val="hybridMultilevel"/>
    <w:tmpl w:val="93BAF4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769E5"/>
    <w:multiLevelType w:val="hybridMultilevel"/>
    <w:tmpl w:val="D40A00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63499"/>
    <w:multiLevelType w:val="hybridMultilevel"/>
    <w:tmpl w:val="538E0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96C49"/>
    <w:multiLevelType w:val="hybridMultilevel"/>
    <w:tmpl w:val="116EF0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41E65"/>
    <w:multiLevelType w:val="hybridMultilevel"/>
    <w:tmpl w:val="32845B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03B00"/>
    <w:multiLevelType w:val="hybridMultilevel"/>
    <w:tmpl w:val="74844D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C1CCF"/>
    <w:multiLevelType w:val="hybridMultilevel"/>
    <w:tmpl w:val="581EE7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82E57"/>
    <w:multiLevelType w:val="hybridMultilevel"/>
    <w:tmpl w:val="34BC73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175AC"/>
    <w:multiLevelType w:val="hybridMultilevel"/>
    <w:tmpl w:val="4280AA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8"/>
  </w:num>
  <w:num w:numId="6">
    <w:abstractNumId w:val="11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BD"/>
    <w:rsid w:val="0002685F"/>
    <w:rsid w:val="000F6D2E"/>
    <w:rsid w:val="00141D16"/>
    <w:rsid w:val="00192B82"/>
    <w:rsid w:val="00493A22"/>
    <w:rsid w:val="004946B7"/>
    <w:rsid w:val="00660317"/>
    <w:rsid w:val="006D2AF0"/>
    <w:rsid w:val="00716F97"/>
    <w:rsid w:val="007647EB"/>
    <w:rsid w:val="008751A1"/>
    <w:rsid w:val="008E5EE1"/>
    <w:rsid w:val="009036F8"/>
    <w:rsid w:val="00915E73"/>
    <w:rsid w:val="00957BAC"/>
    <w:rsid w:val="009A339C"/>
    <w:rsid w:val="009F33B6"/>
    <w:rsid w:val="00A20D56"/>
    <w:rsid w:val="00A56FBE"/>
    <w:rsid w:val="00AC4B95"/>
    <w:rsid w:val="00B63ED6"/>
    <w:rsid w:val="00B84C9E"/>
    <w:rsid w:val="00BF124F"/>
    <w:rsid w:val="00D85E61"/>
    <w:rsid w:val="00DD2155"/>
    <w:rsid w:val="00DF3E3F"/>
    <w:rsid w:val="00E1262C"/>
    <w:rsid w:val="00FB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4800D-C663-4D99-9A35-7ED6386D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7BB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1262C"/>
    <w:pPr>
      <w:ind w:left="720"/>
      <w:contextualSpacing/>
    </w:pPr>
  </w:style>
  <w:style w:type="paragraph" w:styleId="Brezrazmikov">
    <w:name w:val="No Spacing"/>
    <w:uiPriority w:val="1"/>
    <w:qFormat/>
    <w:rsid w:val="00E1262C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7BAC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66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031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66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03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Igor Lipovšek</cp:lastModifiedBy>
  <cp:revision>5</cp:revision>
  <dcterms:created xsi:type="dcterms:W3CDTF">2017-01-28T15:04:00Z</dcterms:created>
  <dcterms:modified xsi:type="dcterms:W3CDTF">2017-06-11T18:32:00Z</dcterms:modified>
</cp:coreProperties>
</file>