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A7F10" w:rsidRPr="00723B2F" w:rsidRDefault="00FC0F96" w:rsidP="001A7F10">
      <w:pPr>
        <w:spacing w:after="0" w:line="240" w:lineRule="auto"/>
        <w:rPr>
          <w:rFonts w:ascii="Arial" w:eastAsia="Times New Roman" w:hAnsi="Arial" w:cs="Arial"/>
          <w:b/>
          <w:color w:val="000000"/>
          <w:sz w:val="24"/>
          <w:szCs w:val="24"/>
          <w:lang w:eastAsia="sl-SI"/>
        </w:rPr>
      </w:pPr>
      <w:r w:rsidRPr="00FC0F96">
        <w:rPr>
          <w:rFonts w:ascii="Arial" w:eastAsia="Times New Roman" w:hAnsi="Arial" w:cs="Arial"/>
          <w:b/>
          <w:sz w:val="24"/>
          <w:szCs w:val="24"/>
          <w:lang w:eastAsia="sl-SI"/>
        </w:rPr>
        <w:t>116 VODOVJE</w:t>
      </w:r>
      <w:r>
        <w:rPr>
          <w:rFonts w:ascii="Arial" w:eastAsia="Times New Roman" w:hAnsi="Arial" w:cs="Arial"/>
          <w:b/>
          <w:sz w:val="24"/>
          <w:szCs w:val="24"/>
          <w:lang w:eastAsia="sl-SI"/>
        </w:rPr>
        <w:t xml:space="preserve"> </w:t>
      </w:r>
      <w:r w:rsidRPr="00FC0F96">
        <w:rPr>
          <w:rFonts w:ascii="Arial" w:eastAsia="Times New Roman" w:hAnsi="Arial" w:cs="Arial"/>
          <w:b/>
          <w:sz w:val="24"/>
          <w:szCs w:val="24"/>
          <w:lang w:eastAsia="sl-SI"/>
        </w:rPr>
        <w:t>1 Hidrosfera</w:t>
      </w:r>
    </w:p>
    <w:p w:rsidR="009D0CBF" w:rsidRDefault="009D0CBF" w:rsidP="001A7F10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b/>
          <w:color w:val="000000"/>
          <w:sz w:val="24"/>
          <w:szCs w:val="24"/>
          <w:lang w:eastAsia="sl-SI"/>
        </w:rPr>
      </w:pPr>
    </w:p>
    <w:p w:rsidR="00010E89" w:rsidRPr="00723B2F" w:rsidRDefault="00010E89" w:rsidP="00010E89">
      <w:pPr>
        <w:spacing w:after="0" w:line="240" w:lineRule="auto"/>
        <w:rPr>
          <w:rFonts w:ascii="Arial" w:eastAsia="Times New Roman" w:hAnsi="Arial" w:cs="Arial"/>
          <w:b/>
          <w:color w:val="000000"/>
          <w:sz w:val="24"/>
          <w:szCs w:val="24"/>
          <w:lang w:eastAsia="sl-SI"/>
        </w:rPr>
      </w:pPr>
      <w:r>
        <w:rPr>
          <w:rFonts w:ascii="Arial" w:eastAsia="Times New Roman" w:hAnsi="Arial" w:cs="Arial"/>
          <w:b/>
          <w:color w:val="000000"/>
          <w:sz w:val="24"/>
          <w:szCs w:val="24"/>
          <w:lang w:eastAsia="sl-SI"/>
        </w:rPr>
        <w:t xml:space="preserve">Viri: </w:t>
      </w:r>
    </w:p>
    <w:p w:rsidR="00010E89" w:rsidRPr="00723B2F" w:rsidRDefault="00010E89" w:rsidP="00010E89">
      <w:pPr>
        <w:spacing w:after="0"/>
        <w:rPr>
          <w:rFonts w:ascii="Arial" w:eastAsia="Calibri" w:hAnsi="Arial" w:cs="Arial"/>
          <w:sz w:val="24"/>
          <w:szCs w:val="24"/>
        </w:rPr>
      </w:pPr>
      <w:r w:rsidRPr="00723B2F">
        <w:rPr>
          <w:rFonts w:ascii="Arial" w:eastAsia="Times New Roman" w:hAnsi="Arial" w:cs="Arial"/>
          <w:sz w:val="24"/>
          <w:szCs w:val="24"/>
          <w:lang w:eastAsia="sl-SI"/>
        </w:rPr>
        <w:t>Pri izdelavi naloge</w:t>
      </w:r>
      <w:r>
        <w:rPr>
          <w:rFonts w:ascii="Arial" w:eastAsia="Times New Roman" w:hAnsi="Arial" w:cs="Arial"/>
          <w:sz w:val="24"/>
          <w:szCs w:val="24"/>
          <w:lang w:eastAsia="sl-SI"/>
        </w:rPr>
        <w:t xml:space="preserve"> se </w:t>
      </w:r>
      <w:r w:rsidRPr="00723B2F">
        <w:rPr>
          <w:rFonts w:ascii="Arial" w:eastAsia="Times New Roman" w:hAnsi="Arial" w:cs="Arial"/>
          <w:sz w:val="24"/>
          <w:szCs w:val="24"/>
          <w:lang w:eastAsia="sl-SI"/>
        </w:rPr>
        <w:t>uporab</w:t>
      </w:r>
      <w:r>
        <w:rPr>
          <w:rFonts w:ascii="Arial" w:eastAsia="Times New Roman" w:hAnsi="Arial" w:cs="Arial"/>
          <w:sz w:val="24"/>
          <w:szCs w:val="24"/>
          <w:lang w:eastAsia="sl-SI"/>
        </w:rPr>
        <w:t>lja</w:t>
      </w:r>
      <w:r w:rsidRPr="00723B2F">
        <w:rPr>
          <w:rFonts w:ascii="Arial" w:eastAsia="Times New Roman" w:hAnsi="Arial" w:cs="Arial"/>
          <w:sz w:val="24"/>
          <w:szCs w:val="24"/>
          <w:lang w:eastAsia="sl-SI"/>
        </w:rPr>
        <w:t>:</w:t>
      </w:r>
    </w:p>
    <w:p w:rsidR="00010E89" w:rsidRDefault="00010E89" w:rsidP="00010E89">
      <w:pPr>
        <w:numPr>
          <w:ilvl w:val="0"/>
          <w:numId w:val="2"/>
        </w:numPr>
        <w:spacing w:after="0" w:line="240" w:lineRule="auto"/>
        <w:rPr>
          <w:rFonts w:ascii="Arial" w:eastAsia="Times New Roman" w:hAnsi="Arial" w:cs="Arial"/>
          <w:sz w:val="24"/>
          <w:szCs w:val="24"/>
          <w:lang w:eastAsia="sl-SI"/>
        </w:rPr>
      </w:pPr>
      <w:r>
        <w:rPr>
          <w:rFonts w:ascii="Arial" w:eastAsia="Times New Roman" w:hAnsi="Arial" w:cs="Arial"/>
          <w:sz w:val="24"/>
          <w:szCs w:val="24"/>
          <w:lang w:eastAsia="sl-SI"/>
        </w:rPr>
        <w:t xml:space="preserve">Geografija 1, i-učbenik </w:t>
      </w:r>
      <w:hyperlink r:id="rId7" w:history="1">
        <w:r w:rsidR="0092066D" w:rsidRPr="00CF6F5C">
          <w:rPr>
            <w:rStyle w:val="Hiperpovezava"/>
            <w:rFonts w:ascii="Arial" w:eastAsia="Times New Roman" w:hAnsi="Arial" w:cs="Arial"/>
            <w:sz w:val="24"/>
            <w:szCs w:val="24"/>
            <w:lang w:eastAsia="sl-SI"/>
          </w:rPr>
          <w:t>https://eucbeniki.sio.si/geo1/index.html</w:t>
        </w:r>
      </w:hyperlink>
      <w:r w:rsidR="0092066D">
        <w:rPr>
          <w:rFonts w:ascii="Arial" w:eastAsia="Times New Roman" w:hAnsi="Arial" w:cs="Arial"/>
          <w:sz w:val="24"/>
          <w:szCs w:val="24"/>
          <w:lang w:eastAsia="sl-SI"/>
        </w:rPr>
        <w:t xml:space="preserve"> </w:t>
      </w:r>
    </w:p>
    <w:p w:rsidR="00010E89" w:rsidRDefault="00010E89" w:rsidP="00010E89">
      <w:pPr>
        <w:numPr>
          <w:ilvl w:val="0"/>
          <w:numId w:val="2"/>
        </w:numPr>
        <w:spacing w:after="0" w:line="240" w:lineRule="auto"/>
        <w:rPr>
          <w:rFonts w:ascii="Arial" w:eastAsia="Times New Roman" w:hAnsi="Arial" w:cs="Arial"/>
          <w:sz w:val="24"/>
          <w:szCs w:val="24"/>
          <w:lang w:eastAsia="sl-SI"/>
        </w:rPr>
      </w:pPr>
      <w:r w:rsidRPr="00723B2F">
        <w:rPr>
          <w:rFonts w:ascii="Arial" w:eastAsia="Times New Roman" w:hAnsi="Arial" w:cs="Arial"/>
          <w:sz w:val="24"/>
          <w:szCs w:val="24"/>
          <w:lang w:eastAsia="sl-SI"/>
        </w:rPr>
        <w:t>Jurij Senegačnik, Borut Drobnjak</w:t>
      </w:r>
      <w:r>
        <w:rPr>
          <w:rFonts w:ascii="Arial" w:eastAsia="Times New Roman" w:hAnsi="Arial" w:cs="Arial"/>
          <w:sz w:val="24"/>
          <w:szCs w:val="24"/>
          <w:lang w:eastAsia="sl-SI"/>
        </w:rPr>
        <w:t xml:space="preserve">: </w:t>
      </w:r>
      <w:r w:rsidRPr="00723B2F">
        <w:rPr>
          <w:rFonts w:ascii="Arial" w:eastAsia="Times New Roman" w:hAnsi="Arial" w:cs="Arial"/>
          <w:sz w:val="24"/>
          <w:szCs w:val="24"/>
          <w:lang w:eastAsia="sl-SI"/>
        </w:rPr>
        <w:t>Obča geografija</w:t>
      </w:r>
      <w:r>
        <w:rPr>
          <w:rFonts w:ascii="Arial" w:eastAsia="Times New Roman" w:hAnsi="Arial" w:cs="Arial"/>
          <w:sz w:val="24"/>
          <w:szCs w:val="24"/>
          <w:lang w:eastAsia="sl-SI"/>
        </w:rPr>
        <w:t xml:space="preserve"> </w:t>
      </w:r>
      <w:r w:rsidRPr="00723B2F">
        <w:rPr>
          <w:rFonts w:ascii="Arial" w:eastAsia="Times New Roman" w:hAnsi="Arial" w:cs="Arial"/>
          <w:sz w:val="24"/>
          <w:szCs w:val="24"/>
          <w:lang w:eastAsia="sl-SI"/>
        </w:rPr>
        <w:t>za 1. letnik gimnazij, Založba Modrijan</w:t>
      </w:r>
      <w:r>
        <w:rPr>
          <w:rFonts w:ascii="Arial" w:eastAsia="Times New Roman" w:hAnsi="Arial" w:cs="Arial"/>
          <w:sz w:val="24"/>
          <w:szCs w:val="24"/>
          <w:lang w:eastAsia="sl-SI"/>
        </w:rPr>
        <w:t>,</w:t>
      </w:r>
      <w:r w:rsidRPr="00852806">
        <w:rPr>
          <w:rFonts w:ascii="Arial" w:eastAsia="Times New Roman" w:hAnsi="Arial" w:cs="Arial"/>
          <w:sz w:val="24"/>
          <w:szCs w:val="24"/>
          <w:lang w:eastAsia="sl-SI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sl-SI"/>
        </w:rPr>
        <w:t>Ljubljana 2010.</w:t>
      </w:r>
    </w:p>
    <w:p w:rsidR="0092066D" w:rsidRPr="0092066D" w:rsidRDefault="00010E89" w:rsidP="00010E89">
      <w:pPr>
        <w:numPr>
          <w:ilvl w:val="0"/>
          <w:numId w:val="2"/>
        </w:numPr>
        <w:spacing w:after="0" w:line="240" w:lineRule="auto"/>
        <w:rPr>
          <w:rStyle w:val="Hiperpovezava"/>
          <w:rFonts w:ascii="Arial" w:eastAsia="Times New Roman" w:hAnsi="Arial" w:cs="Arial"/>
          <w:color w:val="auto"/>
          <w:sz w:val="24"/>
          <w:szCs w:val="24"/>
          <w:u w:val="none"/>
          <w:lang w:eastAsia="sl-SI"/>
        </w:rPr>
      </w:pPr>
      <w:r>
        <w:rPr>
          <w:rFonts w:ascii="Arial" w:eastAsia="Times New Roman" w:hAnsi="Arial" w:cs="Arial"/>
          <w:sz w:val="24"/>
          <w:szCs w:val="24"/>
          <w:lang w:eastAsia="sl-SI"/>
        </w:rPr>
        <w:t xml:space="preserve">Projekt Geografija, </w:t>
      </w:r>
      <w:proofErr w:type="spellStart"/>
      <w:r>
        <w:rPr>
          <w:rFonts w:ascii="Arial" w:eastAsia="Times New Roman" w:hAnsi="Arial" w:cs="Arial"/>
          <w:sz w:val="24"/>
          <w:szCs w:val="24"/>
          <w:lang w:eastAsia="sl-SI"/>
        </w:rPr>
        <w:t>Svarog</w:t>
      </w:r>
      <w:proofErr w:type="spellEnd"/>
      <w:r>
        <w:rPr>
          <w:rFonts w:ascii="Arial" w:eastAsia="Times New Roman" w:hAnsi="Arial" w:cs="Arial"/>
          <w:sz w:val="24"/>
          <w:szCs w:val="24"/>
          <w:lang w:eastAsia="sl-SI"/>
        </w:rPr>
        <w:t xml:space="preserve">, Ministrstvo za šolstvo in šport RS: </w:t>
      </w:r>
      <w:r w:rsidRPr="001A7F10">
        <w:rPr>
          <w:rFonts w:ascii="Arial" w:eastAsia="Times New Roman" w:hAnsi="Arial" w:cs="Arial"/>
          <w:sz w:val="24"/>
          <w:szCs w:val="24"/>
          <w:lang w:eastAsia="sl-SI"/>
        </w:rPr>
        <w:t>Geografija se predstavi</w:t>
      </w:r>
      <w:r>
        <w:rPr>
          <w:rFonts w:ascii="Arial" w:eastAsia="Times New Roman" w:hAnsi="Arial" w:cs="Arial"/>
          <w:sz w:val="24"/>
          <w:szCs w:val="24"/>
          <w:lang w:eastAsia="sl-SI"/>
        </w:rPr>
        <w:t xml:space="preserve">, </w:t>
      </w:r>
      <w:hyperlink r:id="rId8" w:history="1">
        <w:r w:rsidRPr="00A95638">
          <w:rPr>
            <w:rStyle w:val="Hiperpovezava"/>
            <w:rFonts w:ascii="Arial" w:eastAsia="Times New Roman" w:hAnsi="Arial" w:cs="Arial"/>
            <w:sz w:val="24"/>
            <w:szCs w:val="24"/>
            <w:lang w:eastAsia="sl-SI"/>
          </w:rPr>
          <w:t>http://mss.svarog.si/geografija/index.php</w:t>
        </w:r>
      </w:hyperlink>
    </w:p>
    <w:p w:rsidR="00010E89" w:rsidRDefault="00010E89" w:rsidP="00010E89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sl-SI"/>
        </w:rPr>
      </w:pPr>
      <w:bookmarkStart w:id="0" w:name="_GoBack"/>
      <w:bookmarkEnd w:id="0"/>
      <w:r w:rsidRPr="00723B2F">
        <w:rPr>
          <w:rFonts w:ascii="Arial" w:eastAsia="Times New Roman" w:hAnsi="Arial" w:cs="Arial"/>
          <w:sz w:val="24"/>
          <w:szCs w:val="24"/>
          <w:lang w:eastAsia="sl-SI"/>
        </w:rPr>
        <w:t>Pri izdelavi naloge</w:t>
      </w:r>
      <w:r>
        <w:rPr>
          <w:rFonts w:ascii="Arial" w:eastAsia="Times New Roman" w:hAnsi="Arial" w:cs="Arial"/>
          <w:sz w:val="24"/>
          <w:szCs w:val="24"/>
          <w:lang w:eastAsia="sl-SI"/>
        </w:rPr>
        <w:t xml:space="preserve"> se lahko uporabi</w:t>
      </w:r>
      <w:r w:rsidRPr="00723B2F">
        <w:rPr>
          <w:rFonts w:ascii="Arial" w:eastAsia="Times New Roman" w:hAnsi="Arial" w:cs="Arial"/>
          <w:sz w:val="24"/>
          <w:szCs w:val="24"/>
          <w:lang w:eastAsia="sl-SI"/>
        </w:rPr>
        <w:t xml:space="preserve"> tudi druge vire. </w:t>
      </w:r>
    </w:p>
    <w:p w:rsidR="00010E89" w:rsidRDefault="00010E89" w:rsidP="00010E89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sz w:val="24"/>
          <w:szCs w:val="24"/>
          <w:lang w:eastAsia="sl-SI"/>
        </w:rPr>
      </w:pPr>
    </w:p>
    <w:p w:rsidR="000C6CB2" w:rsidRPr="00723B2F" w:rsidRDefault="000C6CB2" w:rsidP="00010E89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sl-SI"/>
        </w:rPr>
      </w:pPr>
    </w:p>
    <w:sectPr w:rsidR="000C6CB2" w:rsidRPr="00723B2F">
      <w:head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67E1B" w:rsidRDefault="00F67E1B" w:rsidP="00DA7950">
      <w:pPr>
        <w:spacing w:after="0" w:line="240" w:lineRule="auto"/>
      </w:pPr>
      <w:r>
        <w:separator/>
      </w:r>
    </w:p>
  </w:endnote>
  <w:endnote w:type="continuationSeparator" w:id="0">
    <w:p w:rsidR="00F67E1B" w:rsidRDefault="00F67E1B" w:rsidP="00DA79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67E1B" w:rsidRDefault="00F67E1B" w:rsidP="00DA7950">
      <w:pPr>
        <w:spacing w:after="0" w:line="240" w:lineRule="auto"/>
      </w:pPr>
      <w:r>
        <w:separator/>
      </w:r>
    </w:p>
  </w:footnote>
  <w:footnote w:type="continuationSeparator" w:id="0">
    <w:p w:rsidR="00F67E1B" w:rsidRDefault="00F67E1B" w:rsidP="00DA795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07D3F" w:rsidRDefault="00A07D3F" w:rsidP="00A07D3F">
    <w:pPr>
      <w:pStyle w:val="Glava"/>
    </w:pPr>
    <w:r w:rsidRPr="00A94BC6">
      <w:rPr>
        <w:noProof/>
        <w:lang w:eastAsia="sl-SI"/>
      </w:rPr>
      <w:drawing>
        <wp:anchor distT="0" distB="0" distL="114300" distR="114300" simplePos="0" relativeHeight="251660288" behindDoc="0" locked="0" layoutInCell="1" allowOverlap="1" wp14:anchorId="4FBBED86" wp14:editId="779417DA">
          <wp:simplePos x="0" y="0"/>
          <wp:positionH relativeFrom="margin">
            <wp:posOffset>5494020</wp:posOffset>
          </wp:positionH>
          <wp:positionV relativeFrom="margin">
            <wp:posOffset>-723900</wp:posOffset>
          </wp:positionV>
          <wp:extent cx="815975" cy="1007745"/>
          <wp:effectExtent l="0" t="0" r="3175" b="0"/>
          <wp:wrapSquare wrapText="bothSides"/>
          <wp:docPr id="3" name="Picture 18" descr="logotip_zrss_beli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124" name="Picture 18" descr="logotip_zrss_beli"/>
                  <pic:cNvPicPr>
                    <a:picLocks noChangeAspect="1" noChangeArrowheads="1"/>
                  </pic:cNvPicPr>
                </pic:nvPicPr>
                <pic:blipFill>
                  <a:blip r:embed="rId1">
                    <a:duotone>
                      <a:prstClr val="black"/>
                      <a:schemeClr val="accent1">
                        <a:tint val="45000"/>
                        <a:satMod val="400000"/>
                      </a:schemeClr>
                    </a:duotone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15975" cy="1007745"/>
                  </a:xfrm>
                  <a:prstGeom prst="rect">
                    <a:avLst/>
                  </a:prstGeom>
                  <a:noFill/>
                  <a:ln>
                    <a:noFill/>
                  </a:ln>
                  <a:extLst/>
                </pic:spPr>
              </pic:pic>
            </a:graphicData>
          </a:graphic>
        </wp:anchor>
      </w:drawing>
    </w:r>
    <w:r>
      <w:rPr>
        <w:noProof/>
        <w:lang w:eastAsia="sl-SI"/>
      </w:rPr>
      <w:drawing>
        <wp:anchor distT="0" distB="0" distL="114300" distR="114300" simplePos="0" relativeHeight="251659264" behindDoc="0" locked="0" layoutInCell="1" allowOverlap="1" wp14:anchorId="0763EECD" wp14:editId="1FCCD177">
          <wp:simplePos x="0" y="0"/>
          <wp:positionH relativeFrom="margin">
            <wp:posOffset>-600075</wp:posOffset>
          </wp:positionH>
          <wp:positionV relativeFrom="margin">
            <wp:posOffset>-596900</wp:posOffset>
          </wp:positionV>
          <wp:extent cx="1819275" cy="511175"/>
          <wp:effectExtent l="0" t="0" r="9525" b="3175"/>
          <wp:wrapSquare wrapText="bothSides"/>
          <wp:docPr id="2" name="Slika 2" descr="F:\JAZON_NOVA PERSPEKTIVA\LogoJazon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:\JAZON_NOVA PERSPEKTIVA\LogoJazon.jpg"/>
                  <pic:cNvPicPr>
                    <a:picLocks noChangeAspect="1" noChangeArrowheads="1"/>
                  </pic:cNvPicPr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8430" t="8522"/>
                  <a:stretch/>
                </pic:blipFill>
                <pic:spPr bwMode="auto">
                  <a:xfrm>
                    <a:off x="0" y="0"/>
                    <a:ext cx="1819275" cy="51117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anchor>
      </w:drawing>
    </w:r>
    <w:r>
      <w:ptab w:relativeTo="margin" w:alignment="center" w:leader="none"/>
    </w:r>
    <w:r>
      <w:rPr>
        <w:rFonts w:ascii="Arial" w:hAnsi="Arial" w:cs="Arial"/>
        <w:b/>
        <w:color w:val="0070C0"/>
        <w:sz w:val="28"/>
        <w:szCs w:val="28"/>
      </w:rPr>
      <w:t>GEOGRAFIJA</w:t>
    </w:r>
    <w:r>
      <w:ptab w:relativeTo="margin" w:alignment="right" w:leader="none"/>
    </w:r>
  </w:p>
  <w:p w:rsidR="00DA7950" w:rsidRDefault="00DA7950">
    <w:pPr>
      <w:pStyle w:val="Glav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F25EFB"/>
    <w:multiLevelType w:val="hybridMultilevel"/>
    <w:tmpl w:val="3AB0F7A6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7D501F"/>
    <w:multiLevelType w:val="hybridMultilevel"/>
    <w:tmpl w:val="E09C4084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83B1F91"/>
    <w:multiLevelType w:val="hybridMultilevel"/>
    <w:tmpl w:val="E09C4084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9B00423"/>
    <w:multiLevelType w:val="hybridMultilevel"/>
    <w:tmpl w:val="EFAADD6C"/>
    <w:lvl w:ilvl="0" w:tplc="0424000F">
      <w:start w:val="1"/>
      <w:numFmt w:val="decimal"/>
      <w:lvlText w:val="%1."/>
      <w:lvlJc w:val="left"/>
      <w:pPr>
        <w:ind w:left="1080" w:hanging="360"/>
      </w:pPr>
    </w:lvl>
    <w:lvl w:ilvl="1" w:tplc="0424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24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4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4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4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4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3062281"/>
    <w:multiLevelType w:val="hybridMultilevel"/>
    <w:tmpl w:val="EBC6BB00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46C432A"/>
    <w:multiLevelType w:val="hybridMultilevel"/>
    <w:tmpl w:val="7ECE26EA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9C61D62"/>
    <w:multiLevelType w:val="hybridMultilevel"/>
    <w:tmpl w:val="18409214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D6162DD"/>
    <w:multiLevelType w:val="hybridMultilevel"/>
    <w:tmpl w:val="66867A12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FC00805"/>
    <w:multiLevelType w:val="hybridMultilevel"/>
    <w:tmpl w:val="857A2E4E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3A742A5"/>
    <w:multiLevelType w:val="hybridMultilevel"/>
    <w:tmpl w:val="3AB0F7A6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3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</w:num>
  <w:num w:numId="4">
    <w:abstractNumId w:val="3"/>
  </w:num>
  <w:num w:numId="5">
    <w:abstractNumId w:val="1"/>
  </w:num>
  <w:num w:numId="6">
    <w:abstractNumId w:val="2"/>
  </w:num>
  <w:num w:numId="7">
    <w:abstractNumId w:val="9"/>
  </w:num>
  <w:num w:numId="8">
    <w:abstractNumId w:val="0"/>
  </w:num>
  <w:num w:numId="9">
    <w:abstractNumId w:val="7"/>
  </w:num>
  <w:num w:numId="10">
    <w:abstractNumId w:val="5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65AF"/>
    <w:rsid w:val="00010E89"/>
    <w:rsid w:val="00056005"/>
    <w:rsid w:val="000B45B9"/>
    <w:rsid w:val="000C283F"/>
    <w:rsid w:val="000C6CB2"/>
    <w:rsid w:val="00110FC6"/>
    <w:rsid w:val="00137CC5"/>
    <w:rsid w:val="001A7F10"/>
    <w:rsid w:val="00217648"/>
    <w:rsid w:val="002E14DE"/>
    <w:rsid w:val="00312AB8"/>
    <w:rsid w:val="003A6BB3"/>
    <w:rsid w:val="003B11DC"/>
    <w:rsid w:val="003D2AB1"/>
    <w:rsid w:val="00423DF4"/>
    <w:rsid w:val="00433903"/>
    <w:rsid w:val="00475849"/>
    <w:rsid w:val="00490E3D"/>
    <w:rsid w:val="005A67B5"/>
    <w:rsid w:val="00626C16"/>
    <w:rsid w:val="00642ACA"/>
    <w:rsid w:val="0065374C"/>
    <w:rsid w:val="006C5408"/>
    <w:rsid w:val="00703AD4"/>
    <w:rsid w:val="0075725C"/>
    <w:rsid w:val="008137C3"/>
    <w:rsid w:val="00833540"/>
    <w:rsid w:val="00852806"/>
    <w:rsid w:val="00876EC0"/>
    <w:rsid w:val="0090709B"/>
    <w:rsid w:val="0091028A"/>
    <w:rsid w:val="0092066D"/>
    <w:rsid w:val="00984AD1"/>
    <w:rsid w:val="009858E9"/>
    <w:rsid w:val="009D0CBF"/>
    <w:rsid w:val="009F4438"/>
    <w:rsid w:val="00A07D3F"/>
    <w:rsid w:val="00A70F49"/>
    <w:rsid w:val="00B865AF"/>
    <w:rsid w:val="00D712D2"/>
    <w:rsid w:val="00D7245F"/>
    <w:rsid w:val="00DA7950"/>
    <w:rsid w:val="00E65930"/>
    <w:rsid w:val="00E75D57"/>
    <w:rsid w:val="00ED60F9"/>
    <w:rsid w:val="00F23840"/>
    <w:rsid w:val="00F4721C"/>
    <w:rsid w:val="00F61554"/>
    <w:rsid w:val="00F67E1B"/>
    <w:rsid w:val="00F9345B"/>
    <w:rsid w:val="00FB1C10"/>
    <w:rsid w:val="00FC0F96"/>
    <w:rsid w:val="00FF3A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41435B0-B967-4878-9E03-384255956B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  <w:rsid w:val="00833540"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styleId="Hiperpovezava">
    <w:name w:val="Hyperlink"/>
    <w:basedOn w:val="Privzetapisavaodstavka"/>
    <w:uiPriority w:val="99"/>
    <w:unhideWhenUsed/>
    <w:rsid w:val="001A7F10"/>
    <w:rPr>
      <w:color w:val="0000FF" w:themeColor="hyperlink"/>
      <w:u w:val="single"/>
    </w:rPr>
  </w:style>
  <w:style w:type="character" w:styleId="SledenaHiperpovezava">
    <w:name w:val="FollowedHyperlink"/>
    <w:basedOn w:val="Privzetapisavaodstavka"/>
    <w:uiPriority w:val="99"/>
    <w:semiHidden/>
    <w:unhideWhenUsed/>
    <w:rsid w:val="001A7F10"/>
    <w:rPr>
      <w:color w:val="800080" w:themeColor="followedHyperlink"/>
      <w:u w:val="single"/>
    </w:rPr>
  </w:style>
  <w:style w:type="paragraph" w:styleId="Odstavekseznama">
    <w:name w:val="List Paragraph"/>
    <w:basedOn w:val="Navaden"/>
    <w:uiPriority w:val="34"/>
    <w:qFormat/>
    <w:rsid w:val="001A7F10"/>
    <w:pPr>
      <w:ind w:left="720"/>
      <w:contextualSpacing/>
    </w:p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4758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475849"/>
    <w:rPr>
      <w:rFonts w:ascii="Tahoma" w:hAnsi="Tahoma" w:cs="Tahoma"/>
      <w:sz w:val="16"/>
      <w:szCs w:val="16"/>
    </w:rPr>
  </w:style>
  <w:style w:type="table" w:styleId="Tabelamrea">
    <w:name w:val="Table Grid"/>
    <w:basedOn w:val="Navadnatabela"/>
    <w:uiPriority w:val="59"/>
    <w:rsid w:val="003B11D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lava">
    <w:name w:val="header"/>
    <w:basedOn w:val="Navaden"/>
    <w:link w:val="GlavaZnak"/>
    <w:uiPriority w:val="99"/>
    <w:unhideWhenUsed/>
    <w:rsid w:val="00DA795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GlavaZnak">
    <w:name w:val="Glava Znak"/>
    <w:basedOn w:val="Privzetapisavaodstavka"/>
    <w:link w:val="Glava"/>
    <w:uiPriority w:val="99"/>
    <w:rsid w:val="00DA7950"/>
  </w:style>
  <w:style w:type="paragraph" w:styleId="Noga">
    <w:name w:val="footer"/>
    <w:basedOn w:val="Navaden"/>
    <w:link w:val="NogaZnak"/>
    <w:uiPriority w:val="99"/>
    <w:unhideWhenUsed/>
    <w:rsid w:val="00DA795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ogaZnak">
    <w:name w:val="Noga Znak"/>
    <w:basedOn w:val="Privzetapisavaodstavka"/>
    <w:link w:val="Noga"/>
    <w:uiPriority w:val="99"/>
    <w:rsid w:val="00DA795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6228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mss.svarog.si/geografija/index.php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eucbeniki.sio.si/geo1/index.htm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462</Characters>
  <Application>Microsoft Office Word</Application>
  <DocSecurity>0</DocSecurity>
  <Lines>3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LT-INFOkab2</dc:creator>
  <cp:keywords/>
  <dc:description/>
  <cp:lastModifiedBy>Igor Lipovšek</cp:lastModifiedBy>
  <cp:revision>2</cp:revision>
  <cp:lastPrinted>2017-02-03T08:59:00Z</cp:lastPrinted>
  <dcterms:created xsi:type="dcterms:W3CDTF">2017-06-08T19:43:00Z</dcterms:created>
  <dcterms:modified xsi:type="dcterms:W3CDTF">2017-06-08T19:43:00Z</dcterms:modified>
</cp:coreProperties>
</file>